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026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2127"/>
        <w:gridCol w:w="1256"/>
        <w:gridCol w:w="1275"/>
        <w:gridCol w:w="1275"/>
        <w:gridCol w:w="1521"/>
      </w:tblGrid>
      <w:tr w:rsidR="00F84AE1" w:rsidTr="0067175A">
        <w:tc>
          <w:tcPr>
            <w:tcW w:w="392" w:type="dxa"/>
          </w:tcPr>
          <w:p w:rsidR="00F84AE1" w:rsidRDefault="00F84AE1" w:rsidP="0067175A">
            <w:bookmarkStart w:id="0" w:name="_GoBack"/>
            <w:bookmarkEnd w:id="0"/>
          </w:p>
        </w:tc>
        <w:tc>
          <w:tcPr>
            <w:tcW w:w="1843" w:type="dxa"/>
          </w:tcPr>
          <w:p w:rsidR="00F84AE1" w:rsidRDefault="000513DA" w:rsidP="0067175A">
            <w:r>
              <w:t>KLASA</w:t>
            </w:r>
          </w:p>
          <w:p w:rsidR="00F84AE1" w:rsidRDefault="000513DA" w:rsidP="0067175A">
            <w:r>
              <w:t>URBROJ</w:t>
            </w:r>
          </w:p>
        </w:tc>
        <w:tc>
          <w:tcPr>
            <w:tcW w:w="992" w:type="dxa"/>
          </w:tcPr>
          <w:p w:rsidR="00F84AE1" w:rsidRPr="00F84AE1" w:rsidRDefault="00F84AE1" w:rsidP="0067175A">
            <w:pPr>
              <w:rPr>
                <w:sz w:val="20"/>
                <w:szCs w:val="20"/>
              </w:rPr>
            </w:pPr>
            <w:r w:rsidRPr="00F84AE1">
              <w:rPr>
                <w:sz w:val="20"/>
                <w:szCs w:val="20"/>
              </w:rPr>
              <w:t xml:space="preserve">Broj </w:t>
            </w:r>
          </w:p>
          <w:p w:rsidR="00F84AE1" w:rsidRDefault="00F84AE1" w:rsidP="0067175A">
            <w:r w:rsidRPr="00F84AE1">
              <w:rPr>
                <w:sz w:val="20"/>
                <w:szCs w:val="20"/>
              </w:rPr>
              <w:t>ugovora</w:t>
            </w:r>
          </w:p>
        </w:tc>
        <w:tc>
          <w:tcPr>
            <w:tcW w:w="2127" w:type="dxa"/>
          </w:tcPr>
          <w:p w:rsidR="00F84AE1" w:rsidRDefault="00F84AE1" w:rsidP="0067175A">
            <w:r>
              <w:t>Predmet</w:t>
            </w:r>
          </w:p>
        </w:tc>
        <w:tc>
          <w:tcPr>
            <w:tcW w:w="1256" w:type="dxa"/>
          </w:tcPr>
          <w:p w:rsidR="00F84AE1" w:rsidRDefault="00F84AE1" w:rsidP="0067175A">
            <w:r>
              <w:t>Vrsta nabave</w:t>
            </w:r>
          </w:p>
        </w:tc>
        <w:tc>
          <w:tcPr>
            <w:tcW w:w="1275" w:type="dxa"/>
          </w:tcPr>
          <w:p w:rsidR="00F84AE1" w:rsidRDefault="00F84AE1" w:rsidP="0067175A">
            <w:r>
              <w:t>Datum sklapanja</w:t>
            </w:r>
          </w:p>
        </w:tc>
        <w:tc>
          <w:tcPr>
            <w:tcW w:w="1275" w:type="dxa"/>
          </w:tcPr>
          <w:p w:rsidR="00F84AE1" w:rsidRDefault="00F84AE1" w:rsidP="0067175A">
            <w:r>
              <w:t>Rok trajanja</w:t>
            </w:r>
          </w:p>
        </w:tc>
        <w:tc>
          <w:tcPr>
            <w:tcW w:w="1521" w:type="dxa"/>
          </w:tcPr>
          <w:p w:rsidR="00F84AE1" w:rsidRDefault="00F84AE1" w:rsidP="0067175A">
            <w:r>
              <w:t>Dobavljač</w:t>
            </w:r>
          </w:p>
        </w:tc>
      </w:tr>
      <w:tr w:rsidR="00F84AE1" w:rsidTr="0067175A">
        <w:tc>
          <w:tcPr>
            <w:tcW w:w="392" w:type="dxa"/>
          </w:tcPr>
          <w:p w:rsidR="00F84AE1" w:rsidRDefault="00F84AE1" w:rsidP="0067175A">
            <w:r>
              <w:t>1.</w:t>
            </w:r>
          </w:p>
        </w:tc>
        <w:tc>
          <w:tcPr>
            <w:tcW w:w="1843" w:type="dxa"/>
          </w:tcPr>
          <w:p w:rsidR="00F84AE1" w:rsidRDefault="000513DA" w:rsidP="0067175A">
            <w:r>
              <w:t>406-01/20-01/4</w:t>
            </w:r>
          </w:p>
          <w:p w:rsidR="000513DA" w:rsidRDefault="000513DA" w:rsidP="0067175A">
            <w:r>
              <w:t>2181-67-01-20-5</w:t>
            </w:r>
          </w:p>
        </w:tc>
        <w:tc>
          <w:tcPr>
            <w:tcW w:w="992" w:type="dxa"/>
          </w:tcPr>
          <w:p w:rsidR="00F84AE1" w:rsidRDefault="000513DA" w:rsidP="0067175A">
            <w:r>
              <w:t>1/2020</w:t>
            </w:r>
          </w:p>
        </w:tc>
        <w:tc>
          <w:tcPr>
            <w:tcW w:w="2127" w:type="dxa"/>
          </w:tcPr>
          <w:p w:rsidR="00F84AE1" w:rsidRDefault="000513DA" w:rsidP="0067175A">
            <w:r>
              <w:t>Nabava, isporuka i sortiranje obveznih udžbenika za školsku godinu 2020./2021. (1.-4. razred)</w:t>
            </w:r>
          </w:p>
        </w:tc>
        <w:tc>
          <w:tcPr>
            <w:tcW w:w="1256" w:type="dxa"/>
          </w:tcPr>
          <w:p w:rsidR="00F84AE1" w:rsidRPr="000513DA" w:rsidRDefault="000513DA" w:rsidP="0067175A">
            <w:pPr>
              <w:rPr>
                <w:sz w:val="20"/>
                <w:szCs w:val="20"/>
              </w:rPr>
            </w:pPr>
            <w:r w:rsidRPr="000513DA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275" w:type="dxa"/>
          </w:tcPr>
          <w:p w:rsidR="00F84AE1" w:rsidRDefault="000513DA" w:rsidP="0067175A">
            <w:r>
              <w:t>15.7.2020.</w:t>
            </w:r>
          </w:p>
        </w:tc>
        <w:tc>
          <w:tcPr>
            <w:tcW w:w="1275" w:type="dxa"/>
          </w:tcPr>
          <w:p w:rsidR="00F84AE1" w:rsidRDefault="000513DA" w:rsidP="0067175A">
            <w:r>
              <w:t>16.8.2020.</w:t>
            </w:r>
          </w:p>
        </w:tc>
        <w:tc>
          <w:tcPr>
            <w:tcW w:w="1521" w:type="dxa"/>
          </w:tcPr>
          <w:p w:rsidR="00F84AE1" w:rsidRDefault="000513DA" w:rsidP="0067175A">
            <w:r>
              <w:t>Skripta d.o.o.</w:t>
            </w:r>
          </w:p>
        </w:tc>
      </w:tr>
      <w:tr w:rsidR="00F84AE1" w:rsidTr="0067175A">
        <w:tc>
          <w:tcPr>
            <w:tcW w:w="392" w:type="dxa"/>
          </w:tcPr>
          <w:p w:rsidR="00F84AE1" w:rsidRDefault="00F84AE1" w:rsidP="0067175A">
            <w:r>
              <w:t>2.</w:t>
            </w:r>
          </w:p>
        </w:tc>
        <w:tc>
          <w:tcPr>
            <w:tcW w:w="1843" w:type="dxa"/>
          </w:tcPr>
          <w:p w:rsidR="00F84AE1" w:rsidRDefault="000513DA" w:rsidP="0067175A">
            <w:r>
              <w:t>406-01/20-01/5</w:t>
            </w:r>
          </w:p>
          <w:p w:rsidR="000513DA" w:rsidRDefault="000513DA" w:rsidP="0067175A">
            <w:r>
              <w:t>2181-67-01-20-5</w:t>
            </w:r>
          </w:p>
        </w:tc>
        <w:tc>
          <w:tcPr>
            <w:tcW w:w="992" w:type="dxa"/>
          </w:tcPr>
          <w:p w:rsidR="00F84AE1" w:rsidRDefault="000513DA" w:rsidP="0067175A">
            <w:r>
              <w:t>2/2020</w:t>
            </w:r>
          </w:p>
        </w:tc>
        <w:tc>
          <w:tcPr>
            <w:tcW w:w="2127" w:type="dxa"/>
          </w:tcPr>
          <w:p w:rsidR="00F84AE1" w:rsidRDefault="000513DA" w:rsidP="0067175A">
            <w:r>
              <w:t>Nabava, isporuka i sortiranje obveznih udžbenika za školsku godinu 2020./2021. (</w:t>
            </w:r>
            <w:r w:rsidR="00BB76E1">
              <w:t>5. i 7. razred</w:t>
            </w:r>
            <w:r>
              <w:t>)</w:t>
            </w:r>
          </w:p>
        </w:tc>
        <w:tc>
          <w:tcPr>
            <w:tcW w:w="1256" w:type="dxa"/>
          </w:tcPr>
          <w:p w:rsidR="00F84AE1" w:rsidRPr="00BB76E1" w:rsidRDefault="00BB76E1" w:rsidP="0067175A">
            <w:pPr>
              <w:rPr>
                <w:sz w:val="20"/>
                <w:szCs w:val="20"/>
              </w:rPr>
            </w:pPr>
            <w:r w:rsidRPr="00BB76E1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275" w:type="dxa"/>
          </w:tcPr>
          <w:p w:rsidR="00F84AE1" w:rsidRDefault="00BB76E1" w:rsidP="0067175A">
            <w:r>
              <w:t>15.7.2020.</w:t>
            </w:r>
          </w:p>
        </w:tc>
        <w:tc>
          <w:tcPr>
            <w:tcW w:w="1275" w:type="dxa"/>
          </w:tcPr>
          <w:p w:rsidR="00F84AE1" w:rsidRDefault="00BB76E1" w:rsidP="0067175A">
            <w:r>
              <w:t>16.8.2020.</w:t>
            </w:r>
          </w:p>
        </w:tc>
        <w:tc>
          <w:tcPr>
            <w:tcW w:w="1521" w:type="dxa"/>
          </w:tcPr>
          <w:p w:rsidR="00F84AE1" w:rsidRDefault="00BB76E1" w:rsidP="0067175A">
            <w:r>
              <w:t>Skripta d.o.o.</w:t>
            </w:r>
          </w:p>
        </w:tc>
      </w:tr>
      <w:tr w:rsidR="00F84AE1" w:rsidTr="0067175A">
        <w:tc>
          <w:tcPr>
            <w:tcW w:w="392" w:type="dxa"/>
          </w:tcPr>
          <w:p w:rsidR="00F84AE1" w:rsidRDefault="00F84AE1" w:rsidP="0067175A">
            <w:r>
              <w:t>3.</w:t>
            </w:r>
          </w:p>
        </w:tc>
        <w:tc>
          <w:tcPr>
            <w:tcW w:w="1843" w:type="dxa"/>
          </w:tcPr>
          <w:p w:rsidR="00F84AE1" w:rsidRDefault="00BB76E1" w:rsidP="0067175A">
            <w:r>
              <w:t>406-01/20-01/6</w:t>
            </w:r>
          </w:p>
          <w:p w:rsidR="00BB76E1" w:rsidRDefault="00BB76E1" w:rsidP="0067175A">
            <w:r>
              <w:t>2181-67-01-20-5</w:t>
            </w:r>
          </w:p>
        </w:tc>
        <w:tc>
          <w:tcPr>
            <w:tcW w:w="992" w:type="dxa"/>
          </w:tcPr>
          <w:p w:rsidR="00F84AE1" w:rsidRDefault="00BB76E1" w:rsidP="0067175A">
            <w:r>
              <w:t>3/2020</w:t>
            </w:r>
          </w:p>
        </w:tc>
        <w:tc>
          <w:tcPr>
            <w:tcW w:w="2127" w:type="dxa"/>
          </w:tcPr>
          <w:p w:rsidR="00F84AE1" w:rsidRDefault="00BB76E1" w:rsidP="0067175A">
            <w:r>
              <w:t>Nabava, isporuka i sortiranje obveznih udžbenika za školsku godinu 2020./2021. (6. i 8. razred)</w:t>
            </w:r>
          </w:p>
        </w:tc>
        <w:tc>
          <w:tcPr>
            <w:tcW w:w="1256" w:type="dxa"/>
          </w:tcPr>
          <w:p w:rsidR="00F84AE1" w:rsidRPr="00BB76E1" w:rsidRDefault="00BB76E1" w:rsidP="0067175A">
            <w:pPr>
              <w:rPr>
                <w:sz w:val="20"/>
                <w:szCs w:val="20"/>
              </w:rPr>
            </w:pPr>
            <w:r w:rsidRPr="00BB76E1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275" w:type="dxa"/>
          </w:tcPr>
          <w:p w:rsidR="00F84AE1" w:rsidRDefault="00BB76E1" w:rsidP="0067175A">
            <w:r>
              <w:t>15.7.2020.</w:t>
            </w:r>
          </w:p>
        </w:tc>
        <w:tc>
          <w:tcPr>
            <w:tcW w:w="1275" w:type="dxa"/>
          </w:tcPr>
          <w:p w:rsidR="00F84AE1" w:rsidRDefault="00BB76E1" w:rsidP="0067175A">
            <w:r>
              <w:t>16.8.2020.</w:t>
            </w:r>
          </w:p>
        </w:tc>
        <w:tc>
          <w:tcPr>
            <w:tcW w:w="1521" w:type="dxa"/>
          </w:tcPr>
          <w:p w:rsidR="00F84AE1" w:rsidRDefault="00BB76E1" w:rsidP="0067175A">
            <w:r>
              <w:t>Skripta d.o.o.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7"/>
      </w:tblGrid>
      <w:tr w:rsidR="00BB76E1" w:rsidTr="0067175A">
        <w:tc>
          <w:tcPr>
            <w:tcW w:w="8557" w:type="dxa"/>
          </w:tcPr>
          <w:p w:rsidR="00BB76E1" w:rsidRDefault="00BB76E1" w:rsidP="00BB76E1">
            <w:pPr>
              <w:jc w:val="both"/>
            </w:pPr>
            <w:r>
              <w:t>OSNOVNA ŠKOLA ŽRNOVNICA</w:t>
            </w:r>
          </w:p>
          <w:p w:rsidR="0067175A" w:rsidRDefault="0067175A" w:rsidP="00BB76E1">
            <w:pPr>
              <w:jc w:val="both"/>
            </w:pPr>
            <w:r>
              <w:t>HRVATSKIH VELIKANA 41</w:t>
            </w:r>
          </w:p>
          <w:p w:rsidR="0067175A" w:rsidRDefault="0067175A" w:rsidP="00BB76E1">
            <w:pPr>
              <w:jc w:val="both"/>
            </w:pPr>
            <w:r>
              <w:t>21251 ŽRNOVNICA</w:t>
            </w:r>
          </w:p>
          <w:p w:rsidR="0067175A" w:rsidRDefault="0067175A" w:rsidP="00BB76E1">
            <w:pPr>
              <w:jc w:val="both"/>
            </w:pPr>
            <w:r>
              <w:t>KLASA: 406-01/20-01/7</w:t>
            </w:r>
          </w:p>
          <w:p w:rsidR="0067175A" w:rsidRDefault="0067175A" w:rsidP="00BB76E1">
            <w:pPr>
              <w:jc w:val="both"/>
            </w:pPr>
            <w:r>
              <w:t>URBROJ: 2181-67-01-20-1</w:t>
            </w:r>
          </w:p>
          <w:p w:rsidR="0067175A" w:rsidRDefault="0067175A" w:rsidP="00BB76E1">
            <w:pPr>
              <w:jc w:val="both"/>
            </w:pPr>
            <w:r>
              <w:t>Žrnovnica, 30. prosinca 2020.</w:t>
            </w:r>
          </w:p>
          <w:p w:rsidR="00BB76E1" w:rsidRDefault="00BB76E1" w:rsidP="00BB76E1">
            <w:pPr>
              <w:jc w:val="both"/>
            </w:pPr>
          </w:p>
        </w:tc>
      </w:tr>
    </w:tbl>
    <w:p w:rsidR="00DA1DD5" w:rsidRPr="000513DA" w:rsidRDefault="00F06D06" w:rsidP="00BB76E1">
      <w:pPr>
        <w:ind w:left="2124" w:firstLine="708"/>
        <w:jc w:val="both"/>
      </w:pPr>
      <w:r w:rsidRPr="000513DA">
        <w:t xml:space="preserve">                     </w:t>
      </w:r>
    </w:p>
    <w:p w:rsidR="00C270DC" w:rsidRDefault="00C270DC" w:rsidP="006A29F5">
      <w:pPr>
        <w:ind w:left="2124" w:firstLine="708"/>
        <w:rPr>
          <w:b/>
        </w:rPr>
      </w:pPr>
    </w:p>
    <w:tbl>
      <w:tblPr>
        <w:tblStyle w:val="TableGrid"/>
        <w:tblpPr w:leftFromText="180" w:rightFromText="180" w:vertAnchor="text" w:horzAnchor="margin" w:tblpY="394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67175A" w:rsidTr="0067175A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67175A" w:rsidRDefault="0067175A" w:rsidP="0067175A">
            <w:pPr>
              <w:jc w:val="center"/>
            </w:pPr>
            <w:r>
              <w:t>EVIDENCIJA SKLOPLJENIH UGOVORA PO PROVEDENIM POSTUPCIMA JAVNE NABAVE U 2020. GODINI</w:t>
            </w:r>
          </w:p>
        </w:tc>
      </w:tr>
    </w:tbl>
    <w:p w:rsidR="00C270DC" w:rsidRDefault="00C270DC" w:rsidP="006A29F5">
      <w:pPr>
        <w:ind w:left="2124" w:firstLine="708"/>
        <w:rPr>
          <w:b/>
        </w:rPr>
      </w:pPr>
    </w:p>
    <w:p w:rsidR="00C270DC" w:rsidRDefault="00C270DC" w:rsidP="006A29F5">
      <w:pPr>
        <w:ind w:left="2124" w:firstLine="708"/>
        <w:rPr>
          <w:b/>
        </w:rPr>
      </w:pPr>
    </w:p>
    <w:p w:rsidR="00C270DC" w:rsidRDefault="0067175A" w:rsidP="006A29F5">
      <w:pPr>
        <w:ind w:left="2124" w:firstLine="708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  <w:r w:rsidR="00607AFD">
        <w:rPr>
          <w:b/>
        </w:rPr>
        <w:t xml:space="preserve">           </w:t>
      </w:r>
    </w:p>
    <w:p w:rsidR="00C270DC" w:rsidRDefault="00C270DC" w:rsidP="006A29F5">
      <w:pPr>
        <w:ind w:left="2124" w:firstLine="708"/>
        <w:rPr>
          <w:b/>
        </w:rPr>
      </w:pPr>
    </w:p>
    <w:p w:rsidR="00C270DC" w:rsidRDefault="00607AFD" w:rsidP="006A29F5">
      <w:pPr>
        <w:ind w:left="2124" w:firstLine="708"/>
        <w:rPr>
          <w:b/>
        </w:rPr>
      </w:pPr>
      <w:r>
        <w:rPr>
          <w:b/>
        </w:rPr>
        <w:t xml:space="preserve">                                                            Ravnateljica</w:t>
      </w:r>
    </w:p>
    <w:p w:rsidR="00607AFD" w:rsidRDefault="00607AFD" w:rsidP="006A29F5">
      <w:pPr>
        <w:ind w:left="2124" w:firstLine="708"/>
        <w:rPr>
          <w:b/>
        </w:rPr>
      </w:pPr>
      <w:r>
        <w:rPr>
          <w:b/>
        </w:rPr>
        <w:t xml:space="preserve">                                                       Matija Šitum, prof.</w:t>
      </w:r>
    </w:p>
    <w:p w:rsidR="00C270DC" w:rsidRDefault="00C270DC" w:rsidP="006A29F5">
      <w:pPr>
        <w:ind w:left="2124" w:firstLine="708"/>
        <w:rPr>
          <w:b/>
        </w:rPr>
      </w:pPr>
    </w:p>
    <w:p w:rsidR="00C270DC" w:rsidRDefault="00C270DC" w:rsidP="006A29F5">
      <w:pPr>
        <w:ind w:left="2124" w:firstLine="708"/>
        <w:rPr>
          <w:b/>
        </w:rPr>
      </w:pPr>
    </w:p>
    <w:p w:rsidR="00C270DC" w:rsidRDefault="00C270DC" w:rsidP="006A29F5">
      <w:pPr>
        <w:ind w:left="2124" w:firstLine="708"/>
        <w:rPr>
          <w:b/>
        </w:rPr>
      </w:pPr>
    </w:p>
    <w:p w:rsidR="00C270DC" w:rsidRDefault="00C270DC" w:rsidP="006A29F5">
      <w:pPr>
        <w:ind w:left="2124" w:firstLine="708"/>
        <w:rPr>
          <w:b/>
        </w:rPr>
      </w:pPr>
    </w:p>
    <w:p w:rsidR="00DA1DD5" w:rsidRDefault="00DA1DD5" w:rsidP="006A29F5">
      <w:pPr>
        <w:ind w:left="2124" w:firstLine="708"/>
        <w:rPr>
          <w:b/>
        </w:rPr>
      </w:pPr>
    </w:p>
    <w:p w:rsidR="00DA1DD5" w:rsidRDefault="00DA1DD5" w:rsidP="006A29F5">
      <w:pPr>
        <w:ind w:left="2124" w:firstLine="708"/>
        <w:rPr>
          <w:b/>
        </w:rPr>
      </w:pPr>
    </w:p>
    <w:p w:rsidR="00DA1DD5" w:rsidRDefault="00DA1DD5" w:rsidP="006A29F5">
      <w:pPr>
        <w:ind w:left="2124" w:firstLine="708"/>
        <w:rPr>
          <w:b/>
        </w:rPr>
      </w:pPr>
    </w:p>
    <w:sectPr w:rsidR="00DA1DD5" w:rsidSect="00312350">
      <w:headerReference w:type="default" r:id="rId8"/>
      <w:pgSz w:w="11905" w:h="17007" w:code="9"/>
      <w:pgMar w:top="72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E5" w:rsidRDefault="006608E5" w:rsidP="00324243">
      <w:pPr>
        <w:spacing w:after="0" w:line="240" w:lineRule="auto"/>
      </w:pPr>
      <w:r>
        <w:separator/>
      </w:r>
    </w:p>
  </w:endnote>
  <w:endnote w:type="continuationSeparator" w:id="0">
    <w:p w:rsidR="006608E5" w:rsidRDefault="006608E5" w:rsidP="0032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E5" w:rsidRDefault="006608E5" w:rsidP="00324243">
      <w:pPr>
        <w:spacing w:after="0" w:line="240" w:lineRule="auto"/>
      </w:pPr>
      <w:r>
        <w:separator/>
      </w:r>
    </w:p>
  </w:footnote>
  <w:footnote w:type="continuationSeparator" w:id="0">
    <w:p w:rsidR="006608E5" w:rsidRDefault="006608E5" w:rsidP="0032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43" w:rsidRDefault="00324243" w:rsidP="00A75EA6">
    <w:pPr>
      <w:pStyle w:val="Header"/>
      <w:tabs>
        <w:tab w:val="left" w:pos="2268"/>
      </w:tabs>
    </w:pPr>
  </w:p>
  <w:p w:rsidR="00A75EA6" w:rsidRDefault="00A75EA6" w:rsidP="00A75EA6">
    <w:pPr>
      <w:pStyle w:val="Header"/>
      <w:tabs>
        <w:tab w:val="left" w:pos="2268"/>
      </w:tabs>
    </w:pPr>
  </w:p>
  <w:p w:rsidR="00A75EA6" w:rsidRDefault="00A75EA6" w:rsidP="00A75EA6">
    <w:pPr>
      <w:pStyle w:val="Header"/>
      <w:tabs>
        <w:tab w:val="left" w:pos="2268"/>
      </w:tabs>
    </w:pPr>
  </w:p>
  <w:p w:rsidR="00324243" w:rsidRDefault="00324243">
    <w:pPr>
      <w:pStyle w:val="Header"/>
      <w:rPr>
        <w:b/>
        <w:i/>
      </w:rPr>
    </w:pPr>
    <w:r w:rsidRPr="00324243">
      <w:rPr>
        <w:b/>
        <w:i/>
      </w:rPr>
      <w:t xml:space="preserve">                         </w:t>
    </w:r>
  </w:p>
  <w:p w:rsidR="00DA1DD5" w:rsidRDefault="00DA1DD5">
    <w:pPr>
      <w:pStyle w:val="Header"/>
      <w:rPr>
        <w:b/>
        <w:i/>
      </w:rPr>
    </w:pPr>
  </w:p>
  <w:p w:rsidR="00DA1DD5" w:rsidRPr="00324243" w:rsidRDefault="00DA1DD5">
    <w:pPr>
      <w:pStyle w:val="Header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AB"/>
    <w:rsid w:val="000136D8"/>
    <w:rsid w:val="000433FC"/>
    <w:rsid w:val="000513DA"/>
    <w:rsid w:val="000F06C0"/>
    <w:rsid w:val="00122538"/>
    <w:rsid w:val="00144BAA"/>
    <w:rsid w:val="00312350"/>
    <w:rsid w:val="00324243"/>
    <w:rsid w:val="00386C13"/>
    <w:rsid w:val="003C676A"/>
    <w:rsid w:val="003D0D76"/>
    <w:rsid w:val="003D7060"/>
    <w:rsid w:val="00436EFB"/>
    <w:rsid w:val="0044659F"/>
    <w:rsid w:val="0046344B"/>
    <w:rsid w:val="004F1154"/>
    <w:rsid w:val="005D6DAB"/>
    <w:rsid w:val="005E58B5"/>
    <w:rsid w:val="00607AFD"/>
    <w:rsid w:val="00615AF5"/>
    <w:rsid w:val="006608E5"/>
    <w:rsid w:val="0067175A"/>
    <w:rsid w:val="00684BFF"/>
    <w:rsid w:val="006A29F5"/>
    <w:rsid w:val="006B374E"/>
    <w:rsid w:val="00812A89"/>
    <w:rsid w:val="008653CC"/>
    <w:rsid w:val="00883AC9"/>
    <w:rsid w:val="008B4730"/>
    <w:rsid w:val="00992F05"/>
    <w:rsid w:val="00A35628"/>
    <w:rsid w:val="00A75EA6"/>
    <w:rsid w:val="00AD29CB"/>
    <w:rsid w:val="00B3204C"/>
    <w:rsid w:val="00BB76E1"/>
    <w:rsid w:val="00BF29BF"/>
    <w:rsid w:val="00BF39B2"/>
    <w:rsid w:val="00C06C39"/>
    <w:rsid w:val="00C270DC"/>
    <w:rsid w:val="00C473F9"/>
    <w:rsid w:val="00C67F16"/>
    <w:rsid w:val="00D0575F"/>
    <w:rsid w:val="00DA1DD5"/>
    <w:rsid w:val="00E76D3A"/>
    <w:rsid w:val="00F06D06"/>
    <w:rsid w:val="00F8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243"/>
  </w:style>
  <w:style w:type="paragraph" w:styleId="Footer">
    <w:name w:val="footer"/>
    <w:basedOn w:val="Normal"/>
    <w:link w:val="FooterChar"/>
    <w:uiPriority w:val="99"/>
    <w:unhideWhenUsed/>
    <w:rsid w:val="0032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243"/>
  </w:style>
  <w:style w:type="paragraph" w:styleId="BalloonText">
    <w:name w:val="Balloon Text"/>
    <w:basedOn w:val="Normal"/>
    <w:link w:val="BalloonTextChar"/>
    <w:uiPriority w:val="99"/>
    <w:semiHidden/>
    <w:unhideWhenUsed/>
    <w:rsid w:val="00A7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243"/>
  </w:style>
  <w:style w:type="paragraph" w:styleId="Footer">
    <w:name w:val="footer"/>
    <w:basedOn w:val="Normal"/>
    <w:link w:val="FooterChar"/>
    <w:uiPriority w:val="99"/>
    <w:unhideWhenUsed/>
    <w:rsid w:val="0032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243"/>
  </w:style>
  <w:style w:type="paragraph" w:styleId="BalloonText">
    <w:name w:val="Balloon Text"/>
    <w:basedOn w:val="Normal"/>
    <w:link w:val="BalloonTextChar"/>
    <w:uiPriority w:val="99"/>
    <w:semiHidden/>
    <w:unhideWhenUsed/>
    <w:rsid w:val="00A7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8D97-022E-411D-A6B8-41690E07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2018-02-16T09:34:00Z</cp:lastPrinted>
  <dcterms:created xsi:type="dcterms:W3CDTF">2020-12-30T18:56:00Z</dcterms:created>
  <dcterms:modified xsi:type="dcterms:W3CDTF">2020-12-30T18:56:00Z</dcterms:modified>
</cp:coreProperties>
</file>