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96" w:rsidRPr="00D618D2" w:rsidRDefault="00EF4D96" w:rsidP="00EF4D96">
      <w:pPr>
        <w:pStyle w:val="Bezproreda"/>
        <w:jc w:val="both"/>
        <w:rPr>
          <w:rFonts w:cstheme="minorHAnsi"/>
          <w:sz w:val="24"/>
          <w:szCs w:val="24"/>
        </w:rPr>
      </w:pPr>
      <w:proofErr w:type="gramStart"/>
      <w:r w:rsidRPr="00D618D2">
        <w:rPr>
          <w:rFonts w:cstheme="minorHAnsi"/>
          <w:sz w:val="24"/>
          <w:szCs w:val="24"/>
        </w:rPr>
        <w:t>Na</w:t>
      </w:r>
      <w:r w:rsidRPr="00D618D2">
        <w:rPr>
          <w:rFonts w:cstheme="minorHAnsi"/>
          <w:spacing w:val="31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tem</w:t>
      </w:r>
      <w:r w:rsidRPr="00D618D2">
        <w:rPr>
          <w:rFonts w:cstheme="minorHAnsi"/>
          <w:spacing w:val="-1"/>
          <w:sz w:val="24"/>
          <w:szCs w:val="24"/>
        </w:rPr>
        <w:t>e</w:t>
      </w:r>
      <w:r w:rsidRPr="00D618D2">
        <w:rPr>
          <w:rFonts w:cstheme="minorHAnsi"/>
          <w:sz w:val="24"/>
          <w:szCs w:val="24"/>
        </w:rPr>
        <w:t>lju</w:t>
      </w:r>
      <w:proofErr w:type="spellEnd"/>
      <w:r w:rsidRPr="00D618D2">
        <w:rPr>
          <w:rFonts w:cstheme="minorHAnsi"/>
          <w:spacing w:val="33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pacing w:val="-1"/>
          <w:sz w:val="24"/>
          <w:szCs w:val="24"/>
        </w:rPr>
        <w:t>č</w:t>
      </w:r>
      <w:r w:rsidRPr="00D618D2">
        <w:rPr>
          <w:rFonts w:cstheme="minorHAnsi"/>
          <w:sz w:val="24"/>
          <w:szCs w:val="24"/>
        </w:rPr>
        <w:t>lanka</w:t>
      </w:r>
      <w:proofErr w:type="spellEnd"/>
      <w:r w:rsidRPr="00D618D2">
        <w:rPr>
          <w:rFonts w:cstheme="minorHAnsi"/>
          <w:spacing w:val="31"/>
          <w:sz w:val="24"/>
          <w:szCs w:val="24"/>
        </w:rPr>
        <w:t xml:space="preserve"> </w:t>
      </w:r>
      <w:r w:rsidR="00947A90" w:rsidRPr="00D618D2">
        <w:rPr>
          <w:rFonts w:cstheme="minorHAnsi"/>
          <w:spacing w:val="2"/>
          <w:sz w:val="24"/>
          <w:szCs w:val="24"/>
        </w:rPr>
        <w:t>72</w:t>
      </w:r>
      <w:r w:rsidRPr="00D618D2">
        <w:rPr>
          <w:rFonts w:cstheme="minorHAnsi"/>
          <w:sz w:val="24"/>
          <w:szCs w:val="24"/>
        </w:rPr>
        <w:t>.</w:t>
      </w:r>
      <w:proofErr w:type="gramEnd"/>
      <w:r w:rsidRPr="00D618D2">
        <w:rPr>
          <w:rFonts w:cstheme="minorHAnsi"/>
          <w:spacing w:val="30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S</w:t>
      </w:r>
      <w:r w:rsidRPr="00D618D2">
        <w:rPr>
          <w:rFonts w:cstheme="minorHAnsi"/>
          <w:spacing w:val="-2"/>
          <w:sz w:val="24"/>
          <w:szCs w:val="24"/>
        </w:rPr>
        <w:t>t</w:t>
      </w:r>
      <w:r w:rsidRPr="00D618D2">
        <w:rPr>
          <w:rFonts w:cstheme="minorHAnsi"/>
          <w:spacing w:val="-1"/>
          <w:sz w:val="24"/>
          <w:szCs w:val="24"/>
        </w:rPr>
        <w:t>a</w:t>
      </w:r>
      <w:r w:rsidRPr="00D618D2">
        <w:rPr>
          <w:rFonts w:cstheme="minorHAnsi"/>
          <w:sz w:val="24"/>
          <w:szCs w:val="24"/>
        </w:rPr>
        <w:t>tuta</w:t>
      </w:r>
      <w:proofErr w:type="spellEnd"/>
      <w:r w:rsidRPr="00D618D2">
        <w:rPr>
          <w:rFonts w:cstheme="minorHAnsi"/>
          <w:spacing w:val="34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pacing w:val="-6"/>
          <w:sz w:val="24"/>
          <w:szCs w:val="24"/>
        </w:rPr>
        <w:t>Osnovne</w:t>
      </w:r>
      <w:proofErr w:type="spellEnd"/>
      <w:r w:rsidRPr="00D618D2">
        <w:rPr>
          <w:rFonts w:cstheme="minorHAnsi"/>
          <w:spacing w:val="-6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pacing w:val="-6"/>
          <w:sz w:val="24"/>
          <w:szCs w:val="24"/>
        </w:rPr>
        <w:t>škole</w:t>
      </w:r>
      <w:proofErr w:type="spellEnd"/>
      <w:r w:rsidRPr="00D618D2">
        <w:rPr>
          <w:rFonts w:cstheme="minorHAnsi"/>
          <w:spacing w:val="-6"/>
          <w:sz w:val="24"/>
          <w:szCs w:val="24"/>
        </w:rPr>
        <w:t xml:space="preserve"> </w:t>
      </w:r>
      <w:proofErr w:type="spellStart"/>
      <w:r w:rsidR="00D618D2" w:rsidRPr="00D618D2">
        <w:rPr>
          <w:rFonts w:cstheme="minorHAnsi"/>
          <w:spacing w:val="-6"/>
          <w:sz w:val="24"/>
          <w:szCs w:val="24"/>
        </w:rPr>
        <w:t>Žrnovnica</w:t>
      </w:r>
      <w:proofErr w:type="spellEnd"/>
      <w:r w:rsidRPr="00D618D2">
        <w:rPr>
          <w:rFonts w:cstheme="minorHAnsi"/>
          <w:spacing w:val="32"/>
          <w:sz w:val="24"/>
          <w:szCs w:val="24"/>
        </w:rPr>
        <w:t xml:space="preserve">, </w:t>
      </w:r>
      <w:r w:rsidRPr="00D618D2">
        <w:rPr>
          <w:rFonts w:cstheme="minorHAnsi"/>
          <w:sz w:val="24"/>
          <w:szCs w:val="24"/>
        </w:rPr>
        <w:t>a</w:t>
      </w:r>
      <w:r w:rsidRPr="00D618D2">
        <w:rPr>
          <w:rFonts w:cstheme="minorHAnsi"/>
          <w:spacing w:val="32"/>
          <w:sz w:val="24"/>
          <w:szCs w:val="24"/>
        </w:rPr>
        <w:t xml:space="preserve"> </w:t>
      </w:r>
      <w:r w:rsidRPr="00D618D2">
        <w:rPr>
          <w:rFonts w:cstheme="minorHAnsi"/>
          <w:sz w:val="24"/>
          <w:szCs w:val="24"/>
        </w:rPr>
        <w:t>u</w:t>
      </w:r>
      <w:r w:rsidRPr="00D618D2">
        <w:rPr>
          <w:rFonts w:cstheme="minorHAnsi"/>
          <w:spacing w:val="37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v</w:t>
      </w:r>
      <w:r w:rsidRPr="00D618D2">
        <w:rPr>
          <w:rFonts w:cstheme="minorHAnsi"/>
          <w:spacing w:val="-1"/>
          <w:sz w:val="24"/>
          <w:szCs w:val="24"/>
        </w:rPr>
        <w:t>e</w:t>
      </w:r>
      <w:r w:rsidRPr="00D618D2">
        <w:rPr>
          <w:rFonts w:cstheme="minorHAnsi"/>
          <w:spacing w:val="1"/>
          <w:sz w:val="24"/>
          <w:szCs w:val="24"/>
        </w:rPr>
        <w:t>z</w:t>
      </w:r>
      <w:r w:rsidRPr="00D618D2">
        <w:rPr>
          <w:rFonts w:cstheme="minorHAnsi"/>
          <w:sz w:val="24"/>
          <w:szCs w:val="24"/>
        </w:rPr>
        <w:t>i</w:t>
      </w:r>
      <w:proofErr w:type="spellEnd"/>
      <w:r w:rsidRPr="00D618D2">
        <w:rPr>
          <w:rFonts w:cstheme="minorHAnsi"/>
          <w:spacing w:val="33"/>
          <w:sz w:val="24"/>
          <w:szCs w:val="24"/>
        </w:rPr>
        <w:t xml:space="preserve"> </w:t>
      </w:r>
      <w:proofErr w:type="spellStart"/>
      <w:proofErr w:type="gramStart"/>
      <w:r w:rsidRPr="00D618D2">
        <w:rPr>
          <w:rFonts w:cstheme="minorHAnsi"/>
          <w:sz w:val="24"/>
          <w:szCs w:val="24"/>
        </w:rPr>
        <w:t>sa</w:t>
      </w:r>
      <w:proofErr w:type="spellEnd"/>
      <w:proofErr w:type="gramEnd"/>
      <w:r w:rsidRPr="00D618D2">
        <w:rPr>
          <w:rFonts w:cstheme="minorHAnsi"/>
          <w:spacing w:val="32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pacing w:val="-1"/>
          <w:sz w:val="24"/>
          <w:szCs w:val="24"/>
        </w:rPr>
        <w:t>č</w:t>
      </w:r>
      <w:r w:rsidRPr="00D618D2">
        <w:rPr>
          <w:rFonts w:cstheme="minorHAnsi"/>
          <w:sz w:val="24"/>
          <w:szCs w:val="24"/>
        </w:rPr>
        <w:t>lankom</w:t>
      </w:r>
      <w:proofErr w:type="spellEnd"/>
      <w:r w:rsidRPr="00D618D2">
        <w:rPr>
          <w:rFonts w:cstheme="minorHAnsi"/>
          <w:spacing w:val="33"/>
          <w:sz w:val="24"/>
          <w:szCs w:val="24"/>
        </w:rPr>
        <w:t xml:space="preserve"> </w:t>
      </w:r>
      <w:r w:rsidRPr="00D618D2">
        <w:rPr>
          <w:rFonts w:cstheme="minorHAnsi"/>
          <w:sz w:val="24"/>
          <w:szCs w:val="24"/>
        </w:rPr>
        <w:t>34.</w:t>
      </w:r>
      <w:r w:rsidRPr="00D618D2">
        <w:rPr>
          <w:rFonts w:cstheme="minorHAnsi"/>
          <w:spacing w:val="33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pacing w:val="-3"/>
          <w:sz w:val="24"/>
          <w:szCs w:val="24"/>
        </w:rPr>
        <w:t>Z</w:t>
      </w:r>
      <w:r w:rsidRPr="00D618D2">
        <w:rPr>
          <w:rFonts w:cstheme="minorHAnsi"/>
          <w:spacing w:val="-1"/>
          <w:sz w:val="24"/>
          <w:szCs w:val="24"/>
        </w:rPr>
        <w:t>a</w:t>
      </w:r>
      <w:r w:rsidRPr="00D618D2">
        <w:rPr>
          <w:rFonts w:cstheme="minorHAnsi"/>
          <w:sz w:val="24"/>
          <w:szCs w:val="24"/>
        </w:rPr>
        <w:t>kona</w:t>
      </w:r>
      <w:proofErr w:type="spellEnd"/>
      <w:r w:rsidRPr="00D618D2">
        <w:rPr>
          <w:rFonts w:cstheme="minorHAnsi"/>
          <w:spacing w:val="32"/>
          <w:sz w:val="24"/>
          <w:szCs w:val="24"/>
        </w:rPr>
        <w:t xml:space="preserve"> </w:t>
      </w:r>
      <w:r w:rsidRPr="00D618D2">
        <w:rPr>
          <w:rFonts w:cstheme="minorHAnsi"/>
          <w:sz w:val="24"/>
          <w:szCs w:val="24"/>
        </w:rPr>
        <w:t>o</w:t>
      </w:r>
      <w:r w:rsidRPr="00D618D2">
        <w:rPr>
          <w:rFonts w:cstheme="minorHAnsi"/>
          <w:spacing w:val="33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fisk</w:t>
      </w:r>
      <w:r w:rsidRPr="00D618D2">
        <w:rPr>
          <w:rFonts w:cstheme="minorHAnsi"/>
          <w:spacing w:val="-1"/>
          <w:sz w:val="24"/>
          <w:szCs w:val="24"/>
        </w:rPr>
        <w:t>a</w:t>
      </w:r>
      <w:r w:rsidRPr="00D618D2">
        <w:rPr>
          <w:rFonts w:cstheme="minorHAnsi"/>
          <w:sz w:val="24"/>
          <w:szCs w:val="24"/>
        </w:rPr>
        <w:t>lnoj</w:t>
      </w:r>
      <w:proofErr w:type="spellEnd"/>
      <w:r w:rsidRPr="00D618D2">
        <w:rPr>
          <w:rFonts w:cstheme="minorHAnsi"/>
          <w:spacing w:val="34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od</w:t>
      </w:r>
      <w:r w:rsidRPr="00D618D2">
        <w:rPr>
          <w:rFonts w:cstheme="minorHAnsi"/>
          <w:spacing w:val="-3"/>
          <w:sz w:val="24"/>
          <w:szCs w:val="24"/>
        </w:rPr>
        <w:t>g</w:t>
      </w:r>
      <w:r w:rsidRPr="00D618D2">
        <w:rPr>
          <w:rFonts w:cstheme="minorHAnsi"/>
          <w:sz w:val="24"/>
          <w:szCs w:val="24"/>
        </w:rPr>
        <w:t>ovor</w:t>
      </w:r>
      <w:r w:rsidRPr="00D618D2">
        <w:rPr>
          <w:rFonts w:cstheme="minorHAnsi"/>
          <w:spacing w:val="-1"/>
          <w:sz w:val="24"/>
          <w:szCs w:val="24"/>
        </w:rPr>
        <w:t>n</w:t>
      </w:r>
      <w:r w:rsidRPr="00D618D2">
        <w:rPr>
          <w:rFonts w:cstheme="minorHAnsi"/>
          <w:sz w:val="24"/>
          <w:szCs w:val="24"/>
        </w:rPr>
        <w:t>osti</w:t>
      </w:r>
      <w:proofErr w:type="spellEnd"/>
      <w:r w:rsidRPr="00D618D2">
        <w:rPr>
          <w:rFonts w:cstheme="minorHAnsi"/>
          <w:sz w:val="24"/>
          <w:szCs w:val="24"/>
        </w:rPr>
        <w:t xml:space="preserve"> (</w:t>
      </w:r>
      <w:proofErr w:type="spellStart"/>
      <w:r w:rsidRPr="00D618D2">
        <w:rPr>
          <w:rFonts w:cstheme="minorHAnsi"/>
          <w:spacing w:val="-2"/>
          <w:sz w:val="24"/>
          <w:szCs w:val="24"/>
        </w:rPr>
        <w:t>N</w:t>
      </w:r>
      <w:r w:rsidRPr="00D618D2">
        <w:rPr>
          <w:rFonts w:cstheme="minorHAnsi"/>
          <w:spacing w:val="-1"/>
          <w:sz w:val="24"/>
          <w:szCs w:val="24"/>
        </w:rPr>
        <w:t>a</w:t>
      </w:r>
      <w:r w:rsidRPr="00D618D2">
        <w:rPr>
          <w:rFonts w:cstheme="minorHAnsi"/>
          <w:sz w:val="24"/>
          <w:szCs w:val="24"/>
        </w:rPr>
        <w:t>rod</w:t>
      </w:r>
      <w:r w:rsidRPr="00D618D2">
        <w:rPr>
          <w:rFonts w:cstheme="minorHAnsi"/>
          <w:spacing w:val="1"/>
          <w:sz w:val="24"/>
          <w:szCs w:val="24"/>
        </w:rPr>
        <w:t>n</w:t>
      </w:r>
      <w:r w:rsidRPr="00D618D2">
        <w:rPr>
          <w:rFonts w:cstheme="minorHAnsi"/>
          <w:sz w:val="24"/>
          <w:szCs w:val="24"/>
        </w:rPr>
        <w:t>e</w:t>
      </w:r>
      <w:proofErr w:type="spellEnd"/>
      <w:r w:rsidRPr="00D618D2">
        <w:rPr>
          <w:rFonts w:cstheme="minorHAnsi"/>
          <w:spacing w:val="25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novine</w:t>
      </w:r>
      <w:proofErr w:type="spellEnd"/>
      <w:r w:rsidRPr="00D618D2">
        <w:rPr>
          <w:rFonts w:cstheme="minorHAnsi"/>
          <w:sz w:val="24"/>
          <w:szCs w:val="24"/>
        </w:rPr>
        <w:t>,</w:t>
      </w:r>
      <w:r w:rsidRPr="00D618D2">
        <w:rPr>
          <w:rFonts w:cstheme="minorHAnsi"/>
          <w:spacing w:val="25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b</w:t>
      </w:r>
      <w:r w:rsidRPr="00D618D2">
        <w:rPr>
          <w:rFonts w:cstheme="minorHAnsi"/>
          <w:spacing w:val="-1"/>
          <w:sz w:val="24"/>
          <w:szCs w:val="24"/>
        </w:rPr>
        <w:t>r</w:t>
      </w:r>
      <w:r w:rsidRPr="00D618D2">
        <w:rPr>
          <w:rFonts w:cstheme="minorHAnsi"/>
          <w:sz w:val="24"/>
          <w:szCs w:val="24"/>
        </w:rPr>
        <w:t>oj</w:t>
      </w:r>
      <w:proofErr w:type="spellEnd"/>
      <w:r w:rsidR="00947A90" w:rsidRPr="00D618D2">
        <w:rPr>
          <w:rFonts w:cstheme="minorHAnsi"/>
          <w:sz w:val="24"/>
          <w:szCs w:val="24"/>
        </w:rPr>
        <w:t>:</w:t>
      </w:r>
      <w:r w:rsidRPr="00D618D2">
        <w:rPr>
          <w:rFonts w:cstheme="minorHAnsi"/>
          <w:spacing w:val="26"/>
          <w:sz w:val="24"/>
          <w:szCs w:val="24"/>
        </w:rPr>
        <w:t xml:space="preserve"> </w:t>
      </w:r>
      <w:r w:rsidR="00947A90" w:rsidRPr="00D618D2">
        <w:rPr>
          <w:rFonts w:cstheme="minorHAnsi"/>
          <w:sz w:val="24"/>
          <w:szCs w:val="24"/>
        </w:rPr>
        <w:t>111/18</w:t>
      </w:r>
      <w:r w:rsidRPr="00D618D2">
        <w:rPr>
          <w:rFonts w:cstheme="minorHAnsi"/>
          <w:sz w:val="24"/>
          <w:szCs w:val="24"/>
        </w:rPr>
        <w:t>)</w:t>
      </w:r>
      <w:r w:rsidRPr="00D618D2">
        <w:rPr>
          <w:rFonts w:cstheme="minorHAnsi"/>
          <w:spacing w:val="25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i</w:t>
      </w:r>
      <w:proofErr w:type="spellEnd"/>
      <w:r w:rsidRPr="00D618D2">
        <w:rPr>
          <w:rFonts w:cstheme="minorHAnsi"/>
          <w:spacing w:val="26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pacing w:val="-1"/>
          <w:sz w:val="24"/>
          <w:szCs w:val="24"/>
        </w:rPr>
        <w:t>č</w:t>
      </w:r>
      <w:r w:rsidRPr="00D618D2">
        <w:rPr>
          <w:rFonts w:cstheme="minorHAnsi"/>
          <w:sz w:val="24"/>
          <w:szCs w:val="24"/>
        </w:rPr>
        <w:t>lankom</w:t>
      </w:r>
      <w:proofErr w:type="spellEnd"/>
      <w:r w:rsidRPr="00D618D2">
        <w:rPr>
          <w:rFonts w:cstheme="minorHAnsi"/>
          <w:spacing w:val="24"/>
          <w:sz w:val="24"/>
          <w:szCs w:val="24"/>
        </w:rPr>
        <w:t xml:space="preserve"> </w:t>
      </w:r>
      <w:r w:rsidRPr="00D618D2">
        <w:rPr>
          <w:rFonts w:cstheme="minorHAnsi"/>
          <w:sz w:val="24"/>
          <w:szCs w:val="24"/>
        </w:rPr>
        <w:t>7.</w:t>
      </w:r>
      <w:r w:rsidRPr="00D618D2">
        <w:rPr>
          <w:rFonts w:cstheme="minorHAnsi"/>
          <w:spacing w:val="26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U</w:t>
      </w:r>
      <w:r w:rsidRPr="00D618D2">
        <w:rPr>
          <w:rFonts w:cstheme="minorHAnsi"/>
          <w:spacing w:val="-2"/>
          <w:sz w:val="24"/>
          <w:szCs w:val="24"/>
        </w:rPr>
        <w:t>r</w:t>
      </w:r>
      <w:r w:rsidRPr="00D618D2">
        <w:rPr>
          <w:rFonts w:cstheme="minorHAnsi"/>
          <w:spacing w:val="1"/>
          <w:sz w:val="24"/>
          <w:szCs w:val="24"/>
        </w:rPr>
        <w:t>e</w:t>
      </w:r>
      <w:r w:rsidRPr="00D618D2">
        <w:rPr>
          <w:rFonts w:cstheme="minorHAnsi"/>
          <w:sz w:val="24"/>
          <w:szCs w:val="24"/>
        </w:rPr>
        <w:t>dbe</w:t>
      </w:r>
      <w:proofErr w:type="spellEnd"/>
      <w:r w:rsidRPr="00D618D2">
        <w:rPr>
          <w:rFonts w:cstheme="minorHAnsi"/>
          <w:spacing w:val="25"/>
          <w:sz w:val="24"/>
          <w:szCs w:val="24"/>
        </w:rPr>
        <w:t xml:space="preserve"> </w:t>
      </w:r>
      <w:r w:rsidRPr="00D618D2">
        <w:rPr>
          <w:rFonts w:cstheme="minorHAnsi"/>
          <w:sz w:val="24"/>
          <w:szCs w:val="24"/>
        </w:rPr>
        <w:t>o</w:t>
      </w:r>
      <w:r w:rsidRPr="00D618D2">
        <w:rPr>
          <w:rFonts w:cstheme="minorHAnsi"/>
          <w:spacing w:val="26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s</w:t>
      </w:r>
      <w:r w:rsidRPr="00D618D2">
        <w:rPr>
          <w:rFonts w:cstheme="minorHAnsi"/>
          <w:spacing w:val="-1"/>
          <w:sz w:val="24"/>
          <w:szCs w:val="24"/>
        </w:rPr>
        <w:t>a</w:t>
      </w:r>
      <w:r w:rsidRPr="00D618D2">
        <w:rPr>
          <w:rFonts w:cstheme="minorHAnsi"/>
          <w:sz w:val="24"/>
          <w:szCs w:val="24"/>
        </w:rPr>
        <w:t>stavlj</w:t>
      </w:r>
      <w:r w:rsidRPr="00D618D2">
        <w:rPr>
          <w:rFonts w:cstheme="minorHAnsi"/>
          <w:spacing w:val="-1"/>
          <w:sz w:val="24"/>
          <w:szCs w:val="24"/>
        </w:rPr>
        <w:t>a</w:t>
      </w:r>
      <w:r w:rsidRPr="00D618D2">
        <w:rPr>
          <w:rFonts w:cstheme="minorHAnsi"/>
          <w:sz w:val="24"/>
          <w:szCs w:val="24"/>
        </w:rPr>
        <w:t>nju</w:t>
      </w:r>
      <w:proofErr w:type="spellEnd"/>
      <w:r w:rsidRPr="00D618D2">
        <w:rPr>
          <w:rFonts w:cstheme="minorHAnsi"/>
          <w:spacing w:val="26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i</w:t>
      </w:r>
      <w:proofErr w:type="spellEnd"/>
      <w:r w:rsidRPr="00D618D2">
        <w:rPr>
          <w:rFonts w:cstheme="minorHAnsi"/>
          <w:spacing w:val="26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p</w:t>
      </w:r>
      <w:r w:rsidRPr="00D618D2">
        <w:rPr>
          <w:rFonts w:cstheme="minorHAnsi"/>
          <w:spacing w:val="-1"/>
          <w:sz w:val="24"/>
          <w:szCs w:val="24"/>
        </w:rPr>
        <w:t>re</w:t>
      </w:r>
      <w:r w:rsidRPr="00D618D2">
        <w:rPr>
          <w:rFonts w:cstheme="minorHAnsi"/>
          <w:sz w:val="24"/>
          <w:szCs w:val="24"/>
        </w:rPr>
        <w:t>d</w:t>
      </w:r>
      <w:r w:rsidRPr="00D618D2">
        <w:rPr>
          <w:rFonts w:cstheme="minorHAnsi"/>
          <w:spacing w:val="-1"/>
          <w:sz w:val="24"/>
          <w:szCs w:val="24"/>
        </w:rPr>
        <w:t>a</w:t>
      </w:r>
      <w:r w:rsidRPr="00D618D2">
        <w:rPr>
          <w:rFonts w:cstheme="minorHAnsi"/>
          <w:sz w:val="24"/>
          <w:szCs w:val="24"/>
        </w:rPr>
        <w:t>ji</w:t>
      </w:r>
      <w:proofErr w:type="spellEnd"/>
      <w:r w:rsidRPr="00D618D2">
        <w:rPr>
          <w:rFonts w:cstheme="minorHAnsi"/>
          <w:spacing w:val="29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pacing w:val="-6"/>
          <w:sz w:val="24"/>
          <w:szCs w:val="24"/>
        </w:rPr>
        <w:t>I</w:t>
      </w:r>
      <w:r w:rsidRPr="00D618D2">
        <w:rPr>
          <w:rFonts w:cstheme="minorHAnsi"/>
          <w:spacing w:val="1"/>
          <w:sz w:val="24"/>
          <w:szCs w:val="24"/>
        </w:rPr>
        <w:t>z</w:t>
      </w:r>
      <w:r w:rsidRPr="00D618D2">
        <w:rPr>
          <w:rFonts w:cstheme="minorHAnsi"/>
          <w:sz w:val="24"/>
          <w:szCs w:val="24"/>
        </w:rPr>
        <w:t>jave</w:t>
      </w:r>
      <w:proofErr w:type="spellEnd"/>
      <w:r w:rsidRPr="00D618D2">
        <w:rPr>
          <w:rFonts w:cstheme="minorHAnsi"/>
          <w:spacing w:val="24"/>
          <w:sz w:val="24"/>
          <w:szCs w:val="24"/>
        </w:rPr>
        <w:t xml:space="preserve"> </w:t>
      </w:r>
      <w:r w:rsidRPr="00D618D2">
        <w:rPr>
          <w:rFonts w:cstheme="minorHAnsi"/>
          <w:sz w:val="24"/>
          <w:szCs w:val="24"/>
        </w:rPr>
        <w:t>o</w:t>
      </w:r>
      <w:r w:rsidRPr="00D618D2">
        <w:rPr>
          <w:rFonts w:cstheme="minorHAnsi"/>
          <w:spacing w:val="26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fisk</w:t>
      </w:r>
      <w:r w:rsidRPr="00D618D2">
        <w:rPr>
          <w:rFonts w:cstheme="minorHAnsi"/>
          <w:spacing w:val="-1"/>
          <w:sz w:val="24"/>
          <w:szCs w:val="24"/>
        </w:rPr>
        <w:t>a</w:t>
      </w:r>
      <w:r w:rsidRPr="00D618D2">
        <w:rPr>
          <w:rFonts w:cstheme="minorHAnsi"/>
          <w:sz w:val="24"/>
          <w:szCs w:val="24"/>
        </w:rPr>
        <w:t>lnoj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od</w:t>
      </w:r>
      <w:r w:rsidRPr="00D618D2">
        <w:rPr>
          <w:rFonts w:cstheme="minorHAnsi"/>
          <w:spacing w:val="-3"/>
          <w:sz w:val="24"/>
          <w:szCs w:val="24"/>
        </w:rPr>
        <w:t>g</w:t>
      </w:r>
      <w:r w:rsidRPr="00D618D2">
        <w:rPr>
          <w:rFonts w:cstheme="minorHAnsi"/>
          <w:sz w:val="24"/>
          <w:szCs w:val="24"/>
        </w:rPr>
        <w:t>ovor</w:t>
      </w:r>
      <w:r w:rsidRPr="00D618D2">
        <w:rPr>
          <w:rFonts w:cstheme="minorHAnsi"/>
          <w:spacing w:val="-1"/>
          <w:sz w:val="24"/>
          <w:szCs w:val="24"/>
        </w:rPr>
        <w:t>n</w:t>
      </w:r>
      <w:r w:rsidRPr="00D618D2">
        <w:rPr>
          <w:rFonts w:cstheme="minorHAnsi"/>
          <w:sz w:val="24"/>
          <w:szCs w:val="24"/>
        </w:rPr>
        <w:t>osti</w:t>
      </w:r>
      <w:proofErr w:type="spellEnd"/>
      <w:r w:rsidR="00947A90" w:rsidRPr="00D618D2">
        <w:rPr>
          <w:rFonts w:cstheme="minorHAnsi"/>
          <w:sz w:val="24"/>
          <w:szCs w:val="24"/>
        </w:rPr>
        <w:t xml:space="preserve"> </w:t>
      </w:r>
      <w:proofErr w:type="spellStart"/>
      <w:r w:rsidR="00947A90" w:rsidRPr="00D618D2">
        <w:rPr>
          <w:rFonts w:cstheme="minorHAnsi"/>
          <w:sz w:val="24"/>
          <w:szCs w:val="24"/>
        </w:rPr>
        <w:t>i</w:t>
      </w:r>
      <w:proofErr w:type="spellEnd"/>
      <w:r w:rsidR="00947A90" w:rsidRPr="00D618D2">
        <w:rPr>
          <w:rFonts w:cstheme="minorHAnsi"/>
          <w:sz w:val="24"/>
          <w:szCs w:val="24"/>
        </w:rPr>
        <w:t xml:space="preserve"> </w:t>
      </w:r>
      <w:proofErr w:type="spellStart"/>
      <w:r w:rsidR="00947A90" w:rsidRPr="00D618D2">
        <w:rPr>
          <w:rFonts w:cstheme="minorHAnsi"/>
          <w:sz w:val="24"/>
          <w:szCs w:val="24"/>
        </w:rPr>
        <w:t>izvještaja</w:t>
      </w:r>
      <w:proofErr w:type="spellEnd"/>
      <w:r w:rsidR="00947A90" w:rsidRPr="00D618D2">
        <w:rPr>
          <w:rFonts w:cstheme="minorHAnsi"/>
          <w:sz w:val="24"/>
          <w:szCs w:val="24"/>
        </w:rPr>
        <w:t xml:space="preserve"> o </w:t>
      </w:r>
      <w:proofErr w:type="spellStart"/>
      <w:r w:rsidR="00947A90" w:rsidRPr="00D618D2">
        <w:rPr>
          <w:rFonts w:cstheme="minorHAnsi"/>
          <w:sz w:val="24"/>
          <w:szCs w:val="24"/>
        </w:rPr>
        <w:t>primjeni</w:t>
      </w:r>
      <w:proofErr w:type="spellEnd"/>
      <w:r w:rsidR="00947A90" w:rsidRPr="00D618D2">
        <w:rPr>
          <w:rFonts w:cstheme="minorHAnsi"/>
          <w:sz w:val="24"/>
          <w:szCs w:val="24"/>
        </w:rPr>
        <w:t xml:space="preserve"> </w:t>
      </w:r>
      <w:proofErr w:type="spellStart"/>
      <w:r w:rsidR="00947A90" w:rsidRPr="00D618D2">
        <w:rPr>
          <w:rFonts w:cstheme="minorHAnsi"/>
          <w:sz w:val="24"/>
          <w:szCs w:val="24"/>
        </w:rPr>
        <w:t>fiskalnih</w:t>
      </w:r>
      <w:proofErr w:type="spellEnd"/>
      <w:r w:rsidR="00947A90" w:rsidRPr="00D618D2">
        <w:rPr>
          <w:rFonts w:cstheme="minorHAnsi"/>
          <w:sz w:val="24"/>
          <w:szCs w:val="24"/>
        </w:rPr>
        <w:t xml:space="preserve"> </w:t>
      </w:r>
      <w:proofErr w:type="spellStart"/>
      <w:r w:rsidR="00947A90" w:rsidRPr="00D618D2">
        <w:rPr>
          <w:rFonts w:cstheme="minorHAnsi"/>
          <w:sz w:val="24"/>
          <w:szCs w:val="24"/>
        </w:rPr>
        <w:t>pravila</w:t>
      </w:r>
      <w:proofErr w:type="spellEnd"/>
      <w:r w:rsidRPr="00D618D2">
        <w:rPr>
          <w:rFonts w:cstheme="minorHAnsi"/>
          <w:spacing w:val="27"/>
          <w:sz w:val="24"/>
          <w:szCs w:val="24"/>
        </w:rPr>
        <w:t xml:space="preserve"> </w:t>
      </w:r>
      <w:r w:rsidRPr="00D618D2">
        <w:rPr>
          <w:rFonts w:cstheme="minorHAnsi"/>
          <w:sz w:val="24"/>
          <w:szCs w:val="24"/>
        </w:rPr>
        <w:t>(</w:t>
      </w:r>
      <w:proofErr w:type="spellStart"/>
      <w:r w:rsidRPr="00D618D2">
        <w:rPr>
          <w:rFonts w:cstheme="minorHAnsi"/>
          <w:sz w:val="24"/>
          <w:szCs w:val="24"/>
        </w:rPr>
        <w:t>N</w:t>
      </w:r>
      <w:r w:rsidRPr="00D618D2">
        <w:rPr>
          <w:rFonts w:cstheme="minorHAnsi"/>
          <w:spacing w:val="-1"/>
          <w:sz w:val="24"/>
          <w:szCs w:val="24"/>
        </w:rPr>
        <w:t>a</w:t>
      </w:r>
      <w:r w:rsidRPr="00D618D2">
        <w:rPr>
          <w:rFonts w:cstheme="minorHAnsi"/>
          <w:sz w:val="24"/>
          <w:szCs w:val="24"/>
        </w:rPr>
        <w:t>rodne</w:t>
      </w:r>
      <w:proofErr w:type="spellEnd"/>
      <w:r w:rsidRPr="00D618D2">
        <w:rPr>
          <w:rFonts w:cstheme="minorHAnsi"/>
          <w:spacing w:val="26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novine</w:t>
      </w:r>
      <w:proofErr w:type="spellEnd"/>
      <w:r w:rsidRPr="00D618D2">
        <w:rPr>
          <w:rFonts w:cstheme="minorHAnsi"/>
          <w:sz w:val="24"/>
          <w:szCs w:val="24"/>
        </w:rPr>
        <w:t>,</w:t>
      </w:r>
      <w:r w:rsidRPr="00D618D2">
        <w:rPr>
          <w:rFonts w:cstheme="minorHAnsi"/>
          <w:spacing w:val="25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b</w:t>
      </w:r>
      <w:r w:rsidRPr="00D618D2">
        <w:rPr>
          <w:rFonts w:cstheme="minorHAnsi"/>
          <w:spacing w:val="-1"/>
          <w:sz w:val="24"/>
          <w:szCs w:val="24"/>
        </w:rPr>
        <w:t>r</w:t>
      </w:r>
      <w:r w:rsidRPr="00D618D2">
        <w:rPr>
          <w:rFonts w:cstheme="minorHAnsi"/>
          <w:sz w:val="24"/>
          <w:szCs w:val="24"/>
        </w:rPr>
        <w:t>oj</w:t>
      </w:r>
      <w:proofErr w:type="spellEnd"/>
      <w:r w:rsidR="00947A90" w:rsidRPr="00D618D2">
        <w:rPr>
          <w:rFonts w:cstheme="minorHAnsi"/>
          <w:sz w:val="24"/>
          <w:szCs w:val="24"/>
        </w:rPr>
        <w:t>:</w:t>
      </w:r>
      <w:r w:rsidRPr="00D618D2">
        <w:rPr>
          <w:rFonts w:cstheme="minorHAnsi"/>
          <w:spacing w:val="26"/>
          <w:sz w:val="24"/>
          <w:szCs w:val="24"/>
        </w:rPr>
        <w:t xml:space="preserve"> </w:t>
      </w:r>
      <w:r w:rsidR="00947A90" w:rsidRPr="00D618D2">
        <w:rPr>
          <w:rFonts w:cstheme="minorHAnsi"/>
          <w:sz w:val="24"/>
          <w:szCs w:val="24"/>
        </w:rPr>
        <w:t>95/19</w:t>
      </w:r>
      <w:r w:rsidRPr="00D618D2">
        <w:rPr>
          <w:rFonts w:cstheme="minorHAnsi"/>
          <w:sz w:val="24"/>
          <w:szCs w:val="24"/>
        </w:rPr>
        <w:t>)</w:t>
      </w:r>
      <w:r w:rsidR="00947A90" w:rsidRPr="00D618D2">
        <w:rPr>
          <w:rFonts w:cstheme="minorHAnsi"/>
          <w:sz w:val="24"/>
          <w:szCs w:val="24"/>
        </w:rPr>
        <w:t>,</w:t>
      </w:r>
      <w:r w:rsidRPr="00D618D2">
        <w:rPr>
          <w:rFonts w:cstheme="minorHAnsi"/>
          <w:spacing w:val="25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pacing w:val="-1"/>
          <w:sz w:val="24"/>
          <w:szCs w:val="24"/>
        </w:rPr>
        <w:t>ravnatelj</w:t>
      </w:r>
      <w:r w:rsidR="00947A90" w:rsidRPr="00D618D2">
        <w:rPr>
          <w:rFonts w:cstheme="minorHAnsi"/>
          <w:spacing w:val="-1"/>
          <w:sz w:val="24"/>
          <w:szCs w:val="24"/>
        </w:rPr>
        <w:t>ica</w:t>
      </w:r>
      <w:proofErr w:type="spellEnd"/>
      <w:r w:rsidRPr="00D618D2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pacing w:val="-1"/>
          <w:sz w:val="24"/>
          <w:szCs w:val="24"/>
        </w:rPr>
        <w:t>Osnovne</w:t>
      </w:r>
      <w:proofErr w:type="spellEnd"/>
      <w:r w:rsidRPr="00D618D2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pacing w:val="-1"/>
          <w:sz w:val="24"/>
          <w:szCs w:val="24"/>
        </w:rPr>
        <w:t>škole</w:t>
      </w:r>
      <w:proofErr w:type="spellEnd"/>
      <w:r w:rsidRPr="00D618D2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="00D618D2" w:rsidRPr="00D618D2">
        <w:rPr>
          <w:rFonts w:cstheme="minorHAnsi"/>
          <w:spacing w:val="-1"/>
          <w:sz w:val="24"/>
          <w:szCs w:val="24"/>
        </w:rPr>
        <w:t>Žrnovnica</w:t>
      </w:r>
      <w:proofErr w:type="spellEnd"/>
      <w:r w:rsidR="00947A90" w:rsidRPr="00D618D2">
        <w:rPr>
          <w:rFonts w:cstheme="minorHAnsi"/>
          <w:spacing w:val="-1"/>
          <w:sz w:val="24"/>
          <w:szCs w:val="24"/>
        </w:rPr>
        <w:t>,</w:t>
      </w:r>
      <w:r w:rsidR="00D618D2" w:rsidRPr="00D618D2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="00D618D2" w:rsidRPr="00D618D2">
        <w:rPr>
          <w:rFonts w:cstheme="minorHAnsi"/>
          <w:spacing w:val="-1"/>
          <w:sz w:val="24"/>
          <w:szCs w:val="24"/>
        </w:rPr>
        <w:t>Matija</w:t>
      </w:r>
      <w:proofErr w:type="spellEnd"/>
      <w:r w:rsidR="00D618D2" w:rsidRPr="00D618D2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="00D618D2" w:rsidRPr="00D618D2">
        <w:rPr>
          <w:rFonts w:cstheme="minorHAnsi"/>
          <w:spacing w:val="-1"/>
          <w:sz w:val="24"/>
          <w:szCs w:val="24"/>
        </w:rPr>
        <w:t>Šitum</w:t>
      </w:r>
      <w:proofErr w:type="spellEnd"/>
      <w:r w:rsidR="00947A90" w:rsidRPr="00D618D2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="00947A90" w:rsidRPr="00D618D2">
        <w:rPr>
          <w:rFonts w:cstheme="minorHAnsi"/>
          <w:spacing w:val="-1"/>
          <w:sz w:val="24"/>
          <w:szCs w:val="24"/>
        </w:rPr>
        <w:t>prof</w:t>
      </w:r>
      <w:proofErr w:type="spellEnd"/>
      <w:r w:rsidR="00947A90" w:rsidRPr="00D618D2">
        <w:rPr>
          <w:rFonts w:cstheme="minorHAnsi"/>
          <w:spacing w:val="-1"/>
          <w:sz w:val="24"/>
          <w:szCs w:val="24"/>
        </w:rPr>
        <w:t>.,</w:t>
      </w:r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donosi</w:t>
      </w:r>
      <w:proofErr w:type="spellEnd"/>
    </w:p>
    <w:p w:rsidR="00947A90" w:rsidRPr="00D618D2" w:rsidRDefault="00947A90" w:rsidP="00EF4D96">
      <w:pPr>
        <w:pStyle w:val="Bezproreda"/>
        <w:jc w:val="both"/>
        <w:rPr>
          <w:rFonts w:cstheme="minorHAnsi"/>
          <w:sz w:val="24"/>
          <w:szCs w:val="24"/>
        </w:rPr>
      </w:pPr>
    </w:p>
    <w:p w:rsidR="00EF4D96" w:rsidRPr="00D618D2" w:rsidRDefault="00EF4D96" w:rsidP="00EF4D96">
      <w:pPr>
        <w:pStyle w:val="Bezproreda"/>
        <w:jc w:val="both"/>
        <w:rPr>
          <w:rFonts w:cstheme="minorHAnsi"/>
        </w:rPr>
      </w:pPr>
    </w:p>
    <w:p w:rsidR="00EF4D96" w:rsidRPr="00D618D2" w:rsidRDefault="00EF4D96" w:rsidP="00EF4D96">
      <w:pPr>
        <w:pStyle w:val="Bezproreda"/>
        <w:rPr>
          <w:rFonts w:cstheme="minorHAnsi"/>
          <w:b/>
        </w:rPr>
      </w:pPr>
    </w:p>
    <w:p w:rsidR="00EF4D96" w:rsidRPr="00D618D2" w:rsidRDefault="00EF4D96" w:rsidP="00EF4D96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D618D2">
        <w:rPr>
          <w:rFonts w:cstheme="minorHAnsi"/>
          <w:b/>
          <w:sz w:val="24"/>
          <w:szCs w:val="24"/>
        </w:rPr>
        <w:t>PROCED</w:t>
      </w:r>
      <w:r w:rsidRPr="00D618D2">
        <w:rPr>
          <w:rFonts w:cstheme="minorHAnsi"/>
          <w:b/>
          <w:spacing w:val="-1"/>
          <w:sz w:val="24"/>
          <w:szCs w:val="24"/>
        </w:rPr>
        <w:t>U</w:t>
      </w:r>
      <w:r w:rsidR="00AD7BB4" w:rsidRPr="00D618D2">
        <w:rPr>
          <w:rFonts w:cstheme="minorHAnsi"/>
          <w:b/>
          <w:sz w:val="24"/>
          <w:szCs w:val="24"/>
        </w:rPr>
        <w:t>RU O UPRAVLJANJU I RASPOLAGANJU</w:t>
      </w:r>
      <w:r w:rsidRPr="00D618D2">
        <w:rPr>
          <w:rFonts w:cstheme="minorHAnsi"/>
          <w:b/>
          <w:sz w:val="24"/>
          <w:szCs w:val="24"/>
        </w:rPr>
        <w:t xml:space="preserve"> NEKRETNINAMA</w:t>
      </w:r>
    </w:p>
    <w:p w:rsidR="00947A90" w:rsidRPr="00D618D2" w:rsidRDefault="00947A90" w:rsidP="00EF4D96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F4D96" w:rsidRPr="00D618D2" w:rsidRDefault="00EF4D96" w:rsidP="00EF4D96">
      <w:pPr>
        <w:spacing w:before="8" w:line="130" w:lineRule="exact"/>
        <w:rPr>
          <w:rFonts w:asciiTheme="minorHAnsi" w:hAnsiTheme="minorHAnsi" w:cstheme="minorHAnsi"/>
        </w:rPr>
      </w:pPr>
    </w:p>
    <w:p w:rsidR="00EF4D96" w:rsidRPr="00D618D2" w:rsidRDefault="00EF4D96" w:rsidP="00EF4D96">
      <w:pPr>
        <w:pStyle w:val="Bezproreda"/>
        <w:rPr>
          <w:rFonts w:cstheme="minorHAnsi"/>
          <w:b/>
        </w:rPr>
      </w:pPr>
    </w:p>
    <w:p w:rsidR="00EF4D96" w:rsidRPr="00D618D2" w:rsidRDefault="00EF4D96" w:rsidP="00EF4D96">
      <w:pPr>
        <w:pStyle w:val="Bezproreda"/>
        <w:jc w:val="center"/>
        <w:rPr>
          <w:rFonts w:cstheme="minorHAnsi"/>
          <w:b/>
          <w:sz w:val="24"/>
          <w:szCs w:val="24"/>
        </w:rPr>
      </w:pPr>
      <w:proofErr w:type="spellStart"/>
      <w:proofErr w:type="gramStart"/>
      <w:r w:rsidRPr="00D618D2">
        <w:rPr>
          <w:rFonts w:cstheme="minorHAnsi"/>
          <w:b/>
          <w:sz w:val="24"/>
          <w:szCs w:val="24"/>
        </w:rPr>
        <w:t>Član</w:t>
      </w:r>
      <w:r w:rsidRPr="00D618D2">
        <w:rPr>
          <w:rFonts w:cstheme="minorHAnsi"/>
          <w:b/>
          <w:spacing w:val="-2"/>
          <w:sz w:val="24"/>
          <w:szCs w:val="24"/>
        </w:rPr>
        <w:t>a</w:t>
      </w:r>
      <w:r w:rsidRPr="00D618D2">
        <w:rPr>
          <w:rFonts w:cstheme="minorHAnsi"/>
          <w:b/>
          <w:sz w:val="24"/>
          <w:szCs w:val="24"/>
        </w:rPr>
        <w:t>k</w:t>
      </w:r>
      <w:proofErr w:type="spellEnd"/>
      <w:r w:rsidRPr="00D618D2">
        <w:rPr>
          <w:rFonts w:cstheme="minorHAnsi"/>
          <w:b/>
          <w:sz w:val="24"/>
          <w:szCs w:val="24"/>
        </w:rPr>
        <w:t xml:space="preserve"> 1.</w:t>
      </w:r>
      <w:proofErr w:type="gramEnd"/>
    </w:p>
    <w:p w:rsidR="00EF4D96" w:rsidRPr="00D618D2" w:rsidRDefault="00EF4D96" w:rsidP="00EF4D96">
      <w:pPr>
        <w:pStyle w:val="Bezproreda"/>
        <w:jc w:val="both"/>
        <w:rPr>
          <w:rFonts w:cstheme="minorHAnsi"/>
          <w:sz w:val="24"/>
          <w:szCs w:val="24"/>
        </w:rPr>
      </w:pPr>
    </w:p>
    <w:p w:rsidR="00EF4D96" w:rsidRPr="00D618D2" w:rsidRDefault="00EF4D96" w:rsidP="00EF4D96">
      <w:pPr>
        <w:pStyle w:val="Bezproreda"/>
        <w:jc w:val="both"/>
        <w:rPr>
          <w:rFonts w:cstheme="minorHAnsi"/>
          <w:sz w:val="24"/>
          <w:szCs w:val="24"/>
        </w:rPr>
      </w:pPr>
      <w:proofErr w:type="spellStart"/>
      <w:r w:rsidRPr="00D618D2">
        <w:rPr>
          <w:rFonts w:cstheme="minorHAnsi"/>
          <w:sz w:val="24"/>
          <w:szCs w:val="24"/>
        </w:rPr>
        <w:t>Ovom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Pro</w:t>
      </w:r>
      <w:r w:rsidRPr="00D618D2">
        <w:rPr>
          <w:rFonts w:cstheme="minorHAnsi"/>
          <w:spacing w:val="-2"/>
          <w:sz w:val="24"/>
          <w:szCs w:val="24"/>
        </w:rPr>
        <w:t>c</w:t>
      </w:r>
      <w:r w:rsidRPr="00D618D2">
        <w:rPr>
          <w:rFonts w:cstheme="minorHAnsi"/>
          <w:spacing w:val="-1"/>
          <w:sz w:val="24"/>
          <w:szCs w:val="24"/>
        </w:rPr>
        <w:t>e</w:t>
      </w:r>
      <w:r w:rsidRPr="00D618D2">
        <w:rPr>
          <w:rFonts w:cstheme="minorHAnsi"/>
          <w:sz w:val="24"/>
          <w:szCs w:val="24"/>
        </w:rPr>
        <w:t>durom</w:t>
      </w:r>
      <w:proofErr w:type="spellEnd"/>
      <w:r w:rsidRPr="00D618D2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p</w:t>
      </w:r>
      <w:r w:rsidRPr="00D618D2">
        <w:rPr>
          <w:rFonts w:cstheme="minorHAnsi"/>
          <w:spacing w:val="-1"/>
          <w:sz w:val="24"/>
          <w:szCs w:val="24"/>
        </w:rPr>
        <w:t>r</w:t>
      </w:r>
      <w:r w:rsidRPr="00D618D2">
        <w:rPr>
          <w:rFonts w:cstheme="minorHAnsi"/>
          <w:sz w:val="24"/>
          <w:szCs w:val="24"/>
        </w:rPr>
        <w:t>op</w:t>
      </w:r>
      <w:r w:rsidRPr="00D618D2">
        <w:rPr>
          <w:rFonts w:cstheme="minorHAnsi"/>
          <w:spacing w:val="2"/>
          <w:sz w:val="24"/>
          <w:szCs w:val="24"/>
        </w:rPr>
        <w:t>i</w:t>
      </w:r>
      <w:r w:rsidRPr="00D618D2">
        <w:rPr>
          <w:rFonts w:cstheme="minorHAnsi"/>
          <w:sz w:val="24"/>
          <w:szCs w:val="24"/>
        </w:rPr>
        <w:t>suje</w:t>
      </w:r>
      <w:proofErr w:type="spellEnd"/>
      <w:r w:rsidRPr="00D618D2">
        <w:rPr>
          <w:rFonts w:cstheme="minorHAnsi"/>
          <w:sz w:val="24"/>
          <w:szCs w:val="24"/>
        </w:rPr>
        <w:t xml:space="preserve"> se</w:t>
      </w:r>
      <w:r w:rsidRPr="00D618D2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način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upravljanja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i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raspolaganja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nekretninama</w:t>
      </w:r>
      <w:proofErr w:type="spellEnd"/>
      <w:r w:rsidRPr="00D618D2">
        <w:rPr>
          <w:rFonts w:cstheme="minorHAnsi"/>
          <w:sz w:val="24"/>
          <w:szCs w:val="24"/>
        </w:rPr>
        <w:t xml:space="preserve"> u </w:t>
      </w:r>
      <w:proofErr w:type="spellStart"/>
      <w:r w:rsidRPr="00D618D2">
        <w:rPr>
          <w:rFonts w:cstheme="minorHAnsi"/>
          <w:sz w:val="24"/>
          <w:szCs w:val="24"/>
        </w:rPr>
        <w:t>vlasništvu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Osnovne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škole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="00D618D2" w:rsidRPr="00D618D2">
        <w:rPr>
          <w:rFonts w:cstheme="minorHAnsi"/>
          <w:sz w:val="24"/>
          <w:szCs w:val="24"/>
        </w:rPr>
        <w:t>Žrnovnica</w:t>
      </w:r>
      <w:proofErr w:type="spellEnd"/>
      <w:r w:rsidRPr="00D618D2">
        <w:rPr>
          <w:rFonts w:cstheme="minorHAnsi"/>
          <w:sz w:val="24"/>
          <w:szCs w:val="24"/>
        </w:rPr>
        <w:t xml:space="preserve"> (u </w:t>
      </w:r>
      <w:proofErr w:type="spellStart"/>
      <w:r w:rsidRPr="00D618D2">
        <w:rPr>
          <w:rFonts w:cstheme="minorHAnsi"/>
          <w:sz w:val="24"/>
          <w:szCs w:val="24"/>
        </w:rPr>
        <w:t>daljnjem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tekstu</w:t>
      </w:r>
      <w:proofErr w:type="spellEnd"/>
      <w:r w:rsidRPr="00D618D2">
        <w:rPr>
          <w:rFonts w:cstheme="minorHAnsi"/>
          <w:sz w:val="24"/>
          <w:szCs w:val="24"/>
        </w:rPr>
        <w:t xml:space="preserve">: </w:t>
      </w:r>
      <w:proofErr w:type="spellStart"/>
      <w:r w:rsidRPr="00D618D2">
        <w:rPr>
          <w:rFonts w:cstheme="minorHAnsi"/>
          <w:sz w:val="24"/>
          <w:szCs w:val="24"/>
        </w:rPr>
        <w:t>Škola</w:t>
      </w:r>
      <w:proofErr w:type="spellEnd"/>
      <w:r w:rsidRPr="00D618D2">
        <w:rPr>
          <w:rFonts w:cstheme="minorHAnsi"/>
          <w:sz w:val="24"/>
          <w:szCs w:val="24"/>
        </w:rPr>
        <w:t xml:space="preserve">), </w:t>
      </w:r>
      <w:proofErr w:type="spellStart"/>
      <w:r w:rsidRPr="00D618D2">
        <w:rPr>
          <w:rFonts w:cstheme="minorHAnsi"/>
          <w:sz w:val="24"/>
          <w:szCs w:val="24"/>
        </w:rPr>
        <w:t>ako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posebnim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propisom</w:t>
      </w:r>
      <w:proofErr w:type="spellEnd"/>
      <w:r w:rsidR="0054650E" w:rsidRPr="00D618D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4650E" w:rsidRPr="00D618D2">
        <w:rPr>
          <w:rFonts w:cstheme="minorHAnsi"/>
          <w:sz w:val="24"/>
          <w:szCs w:val="24"/>
        </w:rPr>
        <w:t>ili</w:t>
      </w:r>
      <w:proofErr w:type="spellEnd"/>
      <w:proofErr w:type="gramEnd"/>
      <w:r w:rsidR="0054650E" w:rsidRPr="00D618D2">
        <w:rPr>
          <w:rFonts w:cstheme="minorHAnsi"/>
          <w:sz w:val="24"/>
          <w:szCs w:val="24"/>
        </w:rPr>
        <w:t xml:space="preserve"> </w:t>
      </w:r>
      <w:proofErr w:type="spellStart"/>
      <w:r w:rsidR="0054650E" w:rsidRPr="00D618D2">
        <w:rPr>
          <w:rFonts w:cstheme="minorHAnsi"/>
          <w:sz w:val="24"/>
          <w:szCs w:val="24"/>
        </w:rPr>
        <w:t>odlukom</w:t>
      </w:r>
      <w:proofErr w:type="spellEnd"/>
      <w:r w:rsidR="0054650E" w:rsidRPr="00D618D2">
        <w:rPr>
          <w:rFonts w:cstheme="minorHAnsi"/>
          <w:sz w:val="24"/>
          <w:szCs w:val="24"/>
        </w:rPr>
        <w:t xml:space="preserve"> </w:t>
      </w:r>
      <w:proofErr w:type="spellStart"/>
      <w:r w:rsidR="0054650E" w:rsidRPr="00D618D2">
        <w:rPr>
          <w:rFonts w:cstheme="minorHAnsi"/>
          <w:sz w:val="24"/>
          <w:szCs w:val="24"/>
        </w:rPr>
        <w:t>Osnivača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nije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drugačije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određeno</w:t>
      </w:r>
      <w:proofErr w:type="spellEnd"/>
      <w:r w:rsidRPr="00D618D2">
        <w:rPr>
          <w:rFonts w:cstheme="minorHAnsi"/>
          <w:sz w:val="24"/>
          <w:szCs w:val="24"/>
        </w:rPr>
        <w:t>.</w:t>
      </w:r>
    </w:p>
    <w:p w:rsidR="00EF4D96" w:rsidRPr="00D618D2" w:rsidRDefault="00EF4D96" w:rsidP="00EF4D96">
      <w:pPr>
        <w:spacing w:before="5" w:line="200" w:lineRule="exact"/>
        <w:rPr>
          <w:rFonts w:asciiTheme="minorHAnsi" w:hAnsiTheme="minorHAnsi" w:cstheme="minorHAnsi"/>
        </w:rPr>
      </w:pPr>
    </w:p>
    <w:p w:rsidR="00EF4D96" w:rsidRPr="00D618D2" w:rsidRDefault="00EF4D96" w:rsidP="00EF4D96">
      <w:pPr>
        <w:pStyle w:val="Bezproreda"/>
        <w:jc w:val="center"/>
        <w:rPr>
          <w:rFonts w:cstheme="minorHAnsi"/>
          <w:b/>
          <w:sz w:val="24"/>
          <w:szCs w:val="24"/>
        </w:rPr>
      </w:pPr>
      <w:proofErr w:type="spellStart"/>
      <w:proofErr w:type="gramStart"/>
      <w:r w:rsidRPr="00D618D2">
        <w:rPr>
          <w:rFonts w:cstheme="minorHAnsi"/>
          <w:b/>
          <w:sz w:val="24"/>
          <w:szCs w:val="24"/>
        </w:rPr>
        <w:t>Član</w:t>
      </w:r>
      <w:r w:rsidRPr="00D618D2">
        <w:rPr>
          <w:rFonts w:cstheme="minorHAnsi"/>
          <w:b/>
          <w:spacing w:val="-2"/>
          <w:sz w:val="24"/>
          <w:szCs w:val="24"/>
        </w:rPr>
        <w:t>a</w:t>
      </w:r>
      <w:r w:rsidRPr="00D618D2">
        <w:rPr>
          <w:rFonts w:cstheme="minorHAnsi"/>
          <w:b/>
          <w:sz w:val="24"/>
          <w:szCs w:val="24"/>
        </w:rPr>
        <w:t>k</w:t>
      </w:r>
      <w:proofErr w:type="spellEnd"/>
      <w:r w:rsidRPr="00D618D2">
        <w:rPr>
          <w:rFonts w:cstheme="minorHAnsi"/>
          <w:b/>
          <w:sz w:val="24"/>
          <w:szCs w:val="24"/>
        </w:rPr>
        <w:t xml:space="preserve"> 2.</w:t>
      </w:r>
      <w:proofErr w:type="gramEnd"/>
    </w:p>
    <w:p w:rsidR="00EF4D96" w:rsidRPr="00D618D2" w:rsidRDefault="00EF4D96" w:rsidP="00EF4D96">
      <w:pPr>
        <w:pStyle w:val="Bezproreda"/>
        <w:jc w:val="both"/>
        <w:rPr>
          <w:rFonts w:cstheme="minorHAnsi"/>
          <w:spacing w:val="-4"/>
          <w:sz w:val="24"/>
          <w:szCs w:val="24"/>
        </w:rPr>
      </w:pPr>
    </w:p>
    <w:p w:rsidR="00EF4D96" w:rsidRPr="00D618D2" w:rsidRDefault="00EF4D96" w:rsidP="00EF4D96">
      <w:pPr>
        <w:pStyle w:val="Bezproreda"/>
        <w:jc w:val="both"/>
        <w:rPr>
          <w:rFonts w:cstheme="minorHAnsi"/>
          <w:sz w:val="24"/>
          <w:szCs w:val="24"/>
        </w:rPr>
      </w:pPr>
      <w:proofErr w:type="spellStart"/>
      <w:r w:rsidRPr="00D618D2">
        <w:rPr>
          <w:rFonts w:cstheme="minorHAnsi"/>
          <w:spacing w:val="-4"/>
          <w:sz w:val="24"/>
          <w:szCs w:val="24"/>
        </w:rPr>
        <w:t>I</w:t>
      </w:r>
      <w:r w:rsidRPr="00D618D2">
        <w:rPr>
          <w:rFonts w:cstheme="minorHAnsi"/>
          <w:spacing w:val="1"/>
          <w:sz w:val="24"/>
          <w:szCs w:val="24"/>
        </w:rPr>
        <w:t>z</w:t>
      </w:r>
      <w:r w:rsidRPr="00D618D2">
        <w:rPr>
          <w:rFonts w:cstheme="minorHAnsi"/>
          <w:sz w:val="24"/>
          <w:szCs w:val="24"/>
        </w:rPr>
        <w:t>r</w:t>
      </w:r>
      <w:r w:rsidRPr="00D618D2">
        <w:rPr>
          <w:rFonts w:cstheme="minorHAnsi"/>
          <w:spacing w:val="-2"/>
          <w:sz w:val="24"/>
          <w:szCs w:val="24"/>
        </w:rPr>
        <w:t>a</w:t>
      </w:r>
      <w:r w:rsidRPr="00D618D2">
        <w:rPr>
          <w:rFonts w:cstheme="minorHAnsi"/>
          <w:spacing w:val="1"/>
          <w:sz w:val="24"/>
          <w:szCs w:val="24"/>
        </w:rPr>
        <w:t>z</w:t>
      </w:r>
      <w:r w:rsidRPr="00D618D2">
        <w:rPr>
          <w:rFonts w:cstheme="minorHAnsi"/>
          <w:sz w:val="24"/>
          <w:szCs w:val="24"/>
        </w:rPr>
        <w:t>i</w:t>
      </w:r>
      <w:proofErr w:type="spellEnd"/>
      <w:r w:rsidRPr="00D618D2">
        <w:rPr>
          <w:rFonts w:cstheme="minorHAnsi"/>
          <w:spacing w:val="12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koji</w:t>
      </w:r>
      <w:proofErr w:type="spellEnd"/>
      <w:r w:rsidRPr="00D618D2">
        <w:rPr>
          <w:rFonts w:cstheme="minorHAnsi"/>
          <w:spacing w:val="12"/>
          <w:sz w:val="24"/>
          <w:szCs w:val="24"/>
        </w:rPr>
        <w:t xml:space="preserve"> </w:t>
      </w:r>
      <w:r w:rsidRPr="00D618D2">
        <w:rPr>
          <w:rFonts w:cstheme="minorHAnsi"/>
          <w:sz w:val="24"/>
          <w:szCs w:val="24"/>
        </w:rPr>
        <w:t>se</w:t>
      </w:r>
      <w:r w:rsidRPr="00D618D2">
        <w:rPr>
          <w:rFonts w:cstheme="minorHAnsi"/>
          <w:spacing w:val="11"/>
          <w:sz w:val="24"/>
          <w:szCs w:val="24"/>
        </w:rPr>
        <w:t xml:space="preserve"> </w:t>
      </w:r>
      <w:r w:rsidRPr="00D618D2">
        <w:rPr>
          <w:rFonts w:cstheme="minorHAnsi"/>
          <w:sz w:val="24"/>
          <w:szCs w:val="24"/>
        </w:rPr>
        <w:t>u</w:t>
      </w:r>
      <w:r w:rsidRPr="00D618D2">
        <w:rPr>
          <w:rFonts w:cstheme="minorHAnsi"/>
          <w:spacing w:val="11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ovoj</w:t>
      </w:r>
      <w:proofErr w:type="spellEnd"/>
      <w:r w:rsidRPr="00D618D2">
        <w:rPr>
          <w:rFonts w:cstheme="minorHAnsi"/>
          <w:spacing w:val="12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Pro</w:t>
      </w:r>
      <w:r w:rsidRPr="00D618D2">
        <w:rPr>
          <w:rFonts w:cstheme="minorHAnsi"/>
          <w:spacing w:val="-2"/>
          <w:sz w:val="24"/>
          <w:szCs w:val="24"/>
        </w:rPr>
        <w:t>c</w:t>
      </w:r>
      <w:r w:rsidRPr="00D618D2">
        <w:rPr>
          <w:rFonts w:cstheme="minorHAnsi"/>
          <w:spacing w:val="-1"/>
          <w:sz w:val="24"/>
          <w:szCs w:val="24"/>
        </w:rPr>
        <w:t>e</w:t>
      </w:r>
      <w:r w:rsidRPr="00D618D2">
        <w:rPr>
          <w:rFonts w:cstheme="minorHAnsi"/>
          <w:sz w:val="24"/>
          <w:szCs w:val="24"/>
        </w:rPr>
        <w:t>duri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koriste</w:t>
      </w:r>
      <w:proofErr w:type="spellEnd"/>
      <w:r w:rsidRPr="00D618D2">
        <w:rPr>
          <w:rFonts w:cstheme="minorHAnsi"/>
          <w:spacing w:val="11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pacing w:val="1"/>
          <w:sz w:val="24"/>
          <w:szCs w:val="24"/>
        </w:rPr>
        <w:t>z</w:t>
      </w:r>
      <w:r w:rsidRPr="00D618D2">
        <w:rPr>
          <w:rFonts w:cstheme="minorHAnsi"/>
          <w:sz w:val="24"/>
          <w:szCs w:val="24"/>
        </w:rPr>
        <w:t>a</w:t>
      </w:r>
      <w:proofErr w:type="spellEnd"/>
      <w:r w:rsidRPr="00D618D2">
        <w:rPr>
          <w:rFonts w:cstheme="minorHAnsi"/>
          <w:spacing w:val="10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osobe</w:t>
      </w:r>
      <w:proofErr w:type="spellEnd"/>
      <w:r w:rsidRPr="00D618D2">
        <w:rPr>
          <w:rFonts w:cstheme="minorHAnsi"/>
          <w:spacing w:val="11"/>
          <w:sz w:val="24"/>
          <w:szCs w:val="24"/>
        </w:rPr>
        <w:t xml:space="preserve"> </w:t>
      </w:r>
      <w:r w:rsidRPr="00D618D2">
        <w:rPr>
          <w:rFonts w:cstheme="minorHAnsi"/>
          <w:sz w:val="24"/>
          <w:szCs w:val="24"/>
        </w:rPr>
        <w:t>u</w:t>
      </w:r>
      <w:r w:rsidRPr="00D618D2">
        <w:rPr>
          <w:rFonts w:cstheme="minorHAnsi"/>
          <w:spacing w:val="11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muškom</w:t>
      </w:r>
      <w:proofErr w:type="spellEnd"/>
      <w:r w:rsidRPr="00D618D2">
        <w:rPr>
          <w:rFonts w:cstheme="minorHAnsi"/>
          <w:spacing w:val="12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rodu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su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neutralni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i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odnose</w:t>
      </w:r>
      <w:proofErr w:type="spellEnd"/>
      <w:r w:rsidRPr="00D618D2">
        <w:rPr>
          <w:rFonts w:cstheme="minorHAnsi"/>
          <w:sz w:val="24"/>
          <w:szCs w:val="24"/>
        </w:rPr>
        <w:t xml:space="preserve"> se </w:t>
      </w:r>
      <w:proofErr w:type="spellStart"/>
      <w:proofErr w:type="gramStart"/>
      <w:r w:rsidRPr="00D618D2">
        <w:rPr>
          <w:rFonts w:cstheme="minorHAnsi"/>
          <w:sz w:val="24"/>
          <w:szCs w:val="24"/>
        </w:rPr>
        <w:t>na</w:t>
      </w:r>
      <w:proofErr w:type="spellEnd"/>
      <w:proofErr w:type="gram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muške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i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ženske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osobe</w:t>
      </w:r>
      <w:proofErr w:type="spellEnd"/>
      <w:r w:rsidRPr="00D618D2">
        <w:rPr>
          <w:rFonts w:cstheme="minorHAnsi"/>
          <w:sz w:val="24"/>
          <w:szCs w:val="24"/>
        </w:rPr>
        <w:t>.</w:t>
      </w:r>
    </w:p>
    <w:p w:rsidR="00EF4D96" w:rsidRPr="00D618D2" w:rsidRDefault="00EF4D96" w:rsidP="00EF4D96">
      <w:pPr>
        <w:spacing w:before="7" w:line="200" w:lineRule="exact"/>
        <w:jc w:val="both"/>
        <w:rPr>
          <w:rFonts w:asciiTheme="minorHAnsi" w:hAnsiTheme="minorHAnsi" w:cstheme="minorHAnsi"/>
        </w:rPr>
      </w:pPr>
    </w:p>
    <w:p w:rsidR="00410A74" w:rsidRPr="00D618D2" w:rsidRDefault="00D616FA">
      <w:pPr>
        <w:pStyle w:val="Bodytext20"/>
        <w:shd w:val="clear" w:color="auto" w:fill="auto"/>
        <w:spacing w:after="290" w:line="240" w:lineRule="exact"/>
        <w:jc w:val="center"/>
        <w:rPr>
          <w:rFonts w:asciiTheme="minorHAnsi" w:hAnsiTheme="minorHAnsi" w:cstheme="minorHAnsi"/>
          <w:i w:val="0"/>
        </w:rPr>
      </w:pPr>
      <w:r w:rsidRPr="00D618D2">
        <w:rPr>
          <w:rFonts w:asciiTheme="minorHAnsi" w:hAnsiTheme="minorHAnsi" w:cstheme="minorHAnsi"/>
          <w:i w:val="0"/>
        </w:rPr>
        <w:t>Članak 3.</w:t>
      </w:r>
    </w:p>
    <w:p w:rsidR="00EF4D96" w:rsidRPr="00D618D2" w:rsidRDefault="00EF4D96" w:rsidP="00EF4D96">
      <w:pPr>
        <w:pStyle w:val="Bezproreda"/>
        <w:jc w:val="both"/>
        <w:rPr>
          <w:rFonts w:cstheme="minorHAnsi"/>
          <w:sz w:val="24"/>
          <w:szCs w:val="24"/>
        </w:rPr>
        <w:sectPr w:rsidR="00EF4D96" w:rsidRPr="00D618D2">
          <w:pgSz w:w="12240" w:h="15840"/>
          <w:pgMar w:top="1430" w:right="1392" w:bottom="1430" w:left="1387" w:header="0" w:footer="3" w:gutter="0"/>
          <w:cols w:space="720"/>
          <w:noEndnote/>
          <w:docGrid w:linePitch="360"/>
        </w:sectPr>
      </w:pPr>
      <w:proofErr w:type="spellStart"/>
      <w:r w:rsidRPr="00D618D2">
        <w:rPr>
          <w:rFonts w:cstheme="minorHAnsi"/>
          <w:sz w:val="24"/>
          <w:szCs w:val="24"/>
        </w:rPr>
        <w:t>Upravljanje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i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raspolaganje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nekretninama</w:t>
      </w:r>
      <w:proofErr w:type="spellEnd"/>
      <w:r w:rsidRPr="00D618D2">
        <w:rPr>
          <w:rFonts w:cstheme="minorHAnsi"/>
          <w:sz w:val="24"/>
          <w:szCs w:val="24"/>
        </w:rPr>
        <w:t xml:space="preserve"> u </w:t>
      </w:r>
      <w:proofErr w:type="spellStart"/>
      <w:r w:rsidRPr="00D618D2">
        <w:rPr>
          <w:rFonts w:cstheme="minorHAnsi"/>
          <w:sz w:val="24"/>
          <w:szCs w:val="24"/>
        </w:rPr>
        <w:t>vlasništvu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Škole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uređuje</w:t>
      </w:r>
      <w:proofErr w:type="spellEnd"/>
      <w:r w:rsidRPr="00D618D2">
        <w:rPr>
          <w:rFonts w:cstheme="minorHAnsi"/>
          <w:sz w:val="24"/>
          <w:szCs w:val="24"/>
        </w:rPr>
        <w:t xml:space="preserve"> se </w:t>
      </w:r>
      <w:proofErr w:type="spellStart"/>
      <w:r w:rsidRPr="00D618D2">
        <w:rPr>
          <w:rFonts w:cstheme="minorHAnsi"/>
          <w:sz w:val="24"/>
          <w:szCs w:val="24"/>
        </w:rPr>
        <w:t>kako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slijedi</w:t>
      </w:r>
      <w:proofErr w:type="spellEnd"/>
      <w:r w:rsidRPr="00D618D2">
        <w:rPr>
          <w:rFonts w:cstheme="minorHAnsi"/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41"/>
        <w:gridCol w:w="4272"/>
        <w:gridCol w:w="2770"/>
        <w:gridCol w:w="2285"/>
        <w:gridCol w:w="2141"/>
      </w:tblGrid>
      <w:tr w:rsidR="00410A74" w:rsidRPr="00D618D2">
        <w:trPr>
          <w:trHeight w:hRule="exact" w:val="293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60" w:line="240" w:lineRule="exact"/>
              <w:ind w:firstLine="122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lastRenderedPageBreak/>
              <w:t>DIJAGRAM</w:t>
            </w:r>
          </w:p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before="60" w:after="0" w:line="240" w:lineRule="exact"/>
              <w:ind w:right="340"/>
              <w:jc w:val="righ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TIJEKA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OPIS AKTIVNOSTI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righ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IZVRŠE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ind w:firstLine="2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NJE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60" w:line="240" w:lineRule="exact"/>
              <w:jc w:val="center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POPRATNI</w:t>
            </w:r>
          </w:p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DOKUMENTI</w:t>
            </w:r>
          </w:p>
        </w:tc>
      </w:tr>
      <w:tr w:rsidR="00410A74" w:rsidRPr="00D618D2">
        <w:trPr>
          <w:trHeight w:hRule="exact" w:val="288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ODGOVORNOST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ROK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</w:rPr>
            </w:pPr>
          </w:p>
        </w:tc>
      </w:tr>
      <w:tr w:rsidR="00410A74" w:rsidRPr="00D618D2">
        <w:trPr>
          <w:trHeight w:hRule="exact" w:val="111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Pr="00D618D2" w:rsidRDefault="00D616FA" w:rsidP="00EF4D96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A) Kupnja,</w:t>
            </w: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br/>
              <w:t>prodaja ili</w:t>
            </w: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br/>
              <w:t>zamjena</w:t>
            </w: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br/>
              <w:t>nekretnina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0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I. Zaprimanje</w:t>
            </w:r>
            <w:r w:rsidR="00EF4D96" w:rsidRPr="00D618D2">
              <w:rPr>
                <w:rStyle w:val="Bodytext2NotBoldNotItalic0"/>
                <w:rFonts w:asciiTheme="minorHAnsi" w:hAnsiTheme="minorHAnsi" w:cstheme="minorHAnsi"/>
              </w:rPr>
              <w:t xml:space="preserve"> zahtjeva zainteresirane</w:t>
            </w:r>
            <w:r w:rsidR="00EF4D96" w:rsidRPr="00D618D2">
              <w:rPr>
                <w:rStyle w:val="Bodytext2NotBoldNotItalic0"/>
                <w:rFonts w:asciiTheme="minorHAnsi" w:hAnsiTheme="minorHAnsi" w:cstheme="minorHAnsi"/>
              </w:rPr>
              <w:br/>
              <w:t>osobe/stranke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ili pokretanje postupka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 xml:space="preserve">po službenoj </w:t>
            </w:r>
            <w:r w:rsidR="00EF4D96" w:rsidRPr="00D618D2">
              <w:rPr>
                <w:rStyle w:val="Bodytext2NotBoldNotItalic0"/>
                <w:rFonts w:asciiTheme="minorHAnsi" w:hAnsiTheme="minorHAnsi" w:cstheme="minorHAnsi"/>
              </w:rPr>
              <w:t>dužnosti radi realizacije</w:t>
            </w:r>
            <w:r w:rsidR="00EF4D96" w:rsidRPr="00D618D2">
              <w:rPr>
                <w:rStyle w:val="Bodytext2NotBoldNotItalic0"/>
                <w:rFonts w:asciiTheme="minorHAnsi" w:hAnsiTheme="minorHAnsi" w:cstheme="minorHAnsi"/>
              </w:rPr>
              <w:br/>
              <w:t>plana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33A" w:rsidRPr="00D618D2" w:rsidRDefault="00D616FA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I. 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 xml:space="preserve"> Osoba koja provodi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br/>
              <w:t>postupak kupnje, prodaje</w:t>
            </w:r>
          </w:p>
          <w:p w:rsidR="00410A74" w:rsidRPr="00D618D2" w:rsidRDefault="0027433A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ili zamjene nekretnine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0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I. U roku od 8 dana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ocjenjuje se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osnovanost zahtjeva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A74" w:rsidRPr="00D618D2" w:rsidRDefault="0027433A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I. Odluka o kupnji, prodaji ili zamjeni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nekretnine</w:t>
            </w:r>
          </w:p>
          <w:p w:rsidR="0027433A" w:rsidRPr="00D618D2" w:rsidRDefault="0027433A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  <w:rPr>
                <w:rFonts w:asciiTheme="minorHAnsi" w:hAnsiTheme="minorHAnsi" w:cstheme="minorHAnsi"/>
              </w:rPr>
            </w:pPr>
          </w:p>
        </w:tc>
      </w:tr>
      <w:tr w:rsidR="00410A74" w:rsidRPr="00D618D2" w:rsidTr="005801AC">
        <w:trPr>
          <w:trHeight w:hRule="exact" w:val="19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0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II. Pribavljanje podataka u tržišnoj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vrijednosti nekretnine provodi se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sukladno važećim propisima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Tržišna vrijednost nekretnine utvrđuje se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putem stalnih sudskih vještaka ili stalnih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sudskih procjenitelja koji o istom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t>e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br/>
              <w:t xml:space="preserve">izrađuju </w:t>
            </w:r>
            <w:r w:rsidR="00EF4D96" w:rsidRPr="00D618D2">
              <w:rPr>
                <w:rStyle w:val="Bodytext2NotBoldNotItalic0"/>
                <w:rFonts w:asciiTheme="minorHAnsi" w:hAnsiTheme="minorHAnsi" w:cstheme="minorHAnsi"/>
              </w:rPr>
              <w:t>elaborat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EF4D96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II. Osoba koj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>a provodi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br/>
              <w:t xml:space="preserve">postupak kupnje,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prodaje</w:t>
            </w:r>
          </w:p>
          <w:p w:rsidR="0027433A" w:rsidRPr="00D618D2" w:rsidRDefault="0027433A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ili zamjene nekretnine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0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II. U roku od 5 dana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od dana</w:t>
            </w:r>
            <w:r w:rsidR="006238AB" w:rsidRPr="00D618D2">
              <w:rPr>
                <w:rStyle w:val="Bodytext2NotBoldNotItalic0"/>
                <w:rFonts w:asciiTheme="minorHAnsi" w:hAnsiTheme="minorHAnsi" w:cstheme="minorHAnsi"/>
              </w:rPr>
              <w:t xml:space="preserve"> zaprimanja zahtjeva stranke ili pokretanja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postupka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10A74" w:rsidRPr="00D618D2" w:rsidTr="006238AB">
        <w:trPr>
          <w:trHeight w:hRule="exact" w:val="147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410A74" w:rsidP="00EA2962">
            <w:pPr>
              <w:framePr w:w="13008" w:wrap="notBeside" w:vAnchor="text" w:hAnchor="text" w:xAlign="center" w:y="1"/>
              <w:ind w:firstLine="70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A74" w:rsidRPr="00D618D2" w:rsidRDefault="00EA2962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  III.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Donošenje Odluke o kupnji/prodaji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 xml:space="preserve">/zamjeni 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t xml:space="preserve">nekretnine 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 xml:space="preserve">koju donosi </w:t>
            </w:r>
            <w:r w:rsidR="00EF4D96" w:rsidRPr="00D618D2">
              <w:rPr>
                <w:rStyle w:val="Bodytext2NotBoldNotItalic0"/>
                <w:rFonts w:asciiTheme="minorHAnsi" w:hAnsiTheme="minorHAnsi" w:cstheme="minorHAnsi"/>
              </w:rPr>
              <w:t>Školski odbor uz prethodnu suglasnost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 xml:space="preserve"> </w:t>
            </w:r>
            <w:r w:rsidR="00EF4D96" w:rsidRPr="00D618D2">
              <w:rPr>
                <w:rStyle w:val="Bodytext2NotBoldNotItalic0"/>
                <w:rFonts w:asciiTheme="minorHAnsi" w:hAnsiTheme="minorHAnsi" w:cstheme="minorHAnsi"/>
              </w:rPr>
              <w:t xml:space="preserve"> Osnivača</w:t>
            </w:r>
          </w:p>
          <w:p w:rsidR="0027433A" w:rsidRPr="00D618D2" w:rsidRDefault="0027433A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27433A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II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>I. Školski odbor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27433A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III. U roku od 15 -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20 dana</w:t>
            </w:r>
            <w:r w:rsidR="006238AB" w:rsidRPr="00D618D2">
              <w:rPr>
                <w:rStyle w:val="Bodytext2NotBoldNotItalic0"/>
                <w:rFonts w:asciiTheme="minorHAnsi" w:hAnsiTheme="minorHAnsi" w:cstheme="minorHAnsi"/>
              </w:rPr>
              <w:t xml:space="preserve"> od dana zaprimanja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zahtjeva</w:t>
            </w:r>
            <w:r w:rsidR="006238AB" w:rsidRPr="00D618D2">
              <w:rPr>
                <w:rStyle w:val="Bodytext2NotBoldNotItalic0"/>
                <w:rFonts w:asciiTheme="minorHAnsi" w:hAnsiTheme="minorHAnsi" w:cstheme="minorHAnsi"/>
              </w:rPr>
              <w:t xml:space="preserve"> stranke ili pokretanja postupka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10A74" w:rsidRPr="00D618D2" w:rsidTr="005801AC">
        <w:trPr>
          <w:trHeight w:hRule="exact" w:val="166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29F" w:rsidRPr="00D618D2" w:rsidRDefault="0001229F" w:rsidP="0001229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 xml:space="preserve"> 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 xml:space="preserve">IV. Objava natječaja </w:t>
            </w:r>
          </w:p>
          <w:p w:rsidR="00410A74" w:rsidRPr="00D618D2" w:rsidRDefault="0001229F" w:rsidP="0001229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Natječaj se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objavljuje u dnevnom ili tjednom listu, n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t xml:space="preserve">a 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 xml:space="preserve">oglasnoj ploči i na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mrežnim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  <w:lang w:val="en-US" w:eastAsia="en-US" w:bidi="en-US"/>
              </w:rPr>
              <w:t xml:space="preserve">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stranicama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Škole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33A" w:rsidRPr="00D618D2" w:rsidRDefault="00D616FA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IV. 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 xml:space="preserve"> Osob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t>a koja provodi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br/>
              <w:t xml:space="preserve">postupak kupnje ili 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>prodaje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t xml:space="preserve"> nekretnine</w:t>
            </w:r>
          </w:p>
          <w:p w:rsidR="00410A74" w:rsidRPr="00D618D2" w:rsidRDefault="00410A74" w:rsidP="0027433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A716E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0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IV. U roku od 3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dana od dana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 xml:space="preserve">stupanja 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>na snagu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br/>
              <w:t>Odluke o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br/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kupnji ili prodaji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10A74" w:rsidRPr="00D618D2">
        <w:trPr>
          <w:trHeight w:hRule="exact" w:val="168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276CE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ind w:firstLine="120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V. Zaprimanje ponuda u T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ajništvu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D616FA" w:rsidP="00A716E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V. 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t xml:space="preserve"> Osoba koja 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t>provodi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br/>
              <w:t xml:space="preserve">postupak kupnje ili prodaje 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t>nekretnine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0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V. Rok je određe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t>n u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br/>
              <w:t>objavljenom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br/>
              <w:t xml:space="preserve">natječaju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410A74" w:rsidRPr="00D618D2" w:rsidRDefault="00410A74">
      <w:pPr>
        <w:framePr w:w="13008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p w:rsidR="00410A74" w:rsidRPr="00D618D2" w:rsidRDefault="00D616FA">
      <w:pPr>
        <w:rPr>
          <w:rFonts w:asciiTheme="minorHAnsi" w:hAnsiTheme="minorHAnsi" w:cstheme="minorHAnsi"/>
          <w:sz w:val="2"/>
          <w:szCs w:val="2"/>
        </w:rPr>
      </w:pPr>
      <w:r w:rsidRPr="00D618D2">
        <w:rPr>
          <w:rFonts w:asciiTheme="minorHAnsi" w:hAnsiTheme="minorHAnsi" w:cstheme="minorHAnsi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41"/>
        <w:gridCol w:w="4272"/>
        <w:gridCol w:w="2760"/>
        <w:gridCol w:w="2294"/>
        <w:gridCol w:w="2141"/>
      </w:tblGrid>
      <w:tr w:rsidR="00410A74" w:rsidRPr="00D618D2">
        <w:trPr>
          <w:trHeight w:hRule="exact" w:val="167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  <w:lang w:val="en-US" w:eastAsia="en-US" w:bidi="en-US"/>
              </w:rPr>
              <w:t xml:space="preserve">VI.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Saziv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t xml:space="preserve">anje povjerenstva za raspolaganje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imovinom, osoba k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t xml:space="preserve">oja provodi 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t xml:space="preserve">postupak 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t xml:space="preserve">kupnje,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prodaje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t xml:space="preserve"> ili zamjene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t xml:space="preserve"> obavještava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pred</w:t>
            </w:r>
            <w:r w:rsidR="00A716E3" w:rsidRPr="00D618D2">
              <w:rPr>
                <w:rStyle w:val="Bodytext2NotBoldNotItalic0"/>
                <w:rFonts w:asciiTheme="minorHAnsi" w:hAnsiTheme="minorHAnsi" w:cstheme="minorHAnsi"/>
              </w:rPr>
              <w:t xml:space="preserve">sjednika povjerenstva o potrebi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sazivanja sjednice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CEE" w:rsidRPr="00D618D2" w:rsidRDefault="00276CEE" w:rsidP="00276CE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VI. Osoba koja provodi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postupak kupnje, prodaje</w:t>
            </w:r>
          </w:p>
          <w:p w:rsidR="00410A74" w:rsidRPr="00D618D2" w:rsidRDefault="00276CEE" w:rsidP="00A716E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ili zamjene nekretnine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VI. 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t xml:space="preserve"> U roku od 5 dana nakon isteka roka za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br/>
              <w:t>podnošenje ponuda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10A74" w:rsidRPr="00D618D2">
        <w:trPr>
          <w:trHeight w:hRule="exact" w:val="241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6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VII. U nadležnosti povjerenstva za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raspolaganje imovinom je utvrđivanje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broja zaprimljenih ponuda i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pravovremenosti i pravovaljanost ponuda,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odnosno utvrđivanje najpovoljnije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ponude; izrada zapisnika o otvaranju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ponuda, izrada prijedloga Odluke i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podnošenje prije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>dloga Školskom odboru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1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VII. Osoba koja provodi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postupak kupnje ili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prodaje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276CE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VII. U roku od 3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dana od dana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otvaranja ponuda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izrađuje se prijedlog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Odluke o odabiru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10A74" w:rsidRPr="00D618D2">
        <w:trPr>
          <w:trHeight w:hRule="exact" w:val="234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 w:rsidP="0001229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180" w:line="278" w:lineRule="exact"/>
              <w:ind w:firstLine="116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VIII. Donošenje Odluke o odabiru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najpovoljnije ponude donosi</w:t>
            </w:r>
            <w:r w:rsidR="0001229F" w:rsidRPr="00D618D2">
              <w:rPr>
                <w:rFonts w:asciiTheme="minorHAnsi" w:hAnsiTheme="minorHAnsi" w:cstheme="minorHAnsi"/>
              </w:rPr>
              <w:t xml:space="preserve">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Školski odbor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 w:rsidP="0001229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240" w:line="240" w:lineRule="exact"/>
              <w:ind w:firstLine="111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VIII.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 xml:space="preserve">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Školski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t xml:space="preserve"> odbor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br/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276CE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VIII. U roku od 8</w:t>
            </w:r>
            <w:r w:rsidR="006238AB" w:rsidRPr="00D618D2">
              <w:rPr>
                <w:rStyle w:val="Bodytext2NotBoldNotItalic0"/>
                <w:rFonts w:asciiTheme="minorHAnsi" w:hAnsiTheme="minorHAnsi" w:cstheme="minorHAnsi"/>
              </w:rPr>
              <w:t xml:space="preserve"> - 15 dana od dana</w:t>
            </w:r>
            <w:r w:rsidR="006238AB" w:rsidRPr="00D618D2">
              <w:rPr>
                <w:rStyle w:val="Bodytext2NotBoldNotItalic0"/>
                <w:rFonts w:asciiTheme="minorHAnsi" w:hAnsiTheme="minorHAnsi" w:cstheme="minorHAnsi"/>
              </w:rPr>
              <w:br/>
              <w:t xml:space="preserve">podnošenja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pr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>ijedloga Š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kolskom odboru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10A74" w:rsidRPr="00D618D2">
        <w:trPr>
          <w:trHeight w:hRule="exact" w:val="159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A716E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16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IX. Rješavanje po prigovoru protiv Odluke o </w:t>
            </w:r>
            <w:r w:rsidR="006238AB" w:rsidRPr="00D618D2">
              <w:rPr>
                <w:rStyle w:val="Bodytext2NotBoldNotItalic0"/>
                <w:rFonts w:asciiTheme="minorHAnsi" w:hAnsiTheme="minorHAnsi" w:cstheme="minorHAnsi"/>
              </w:rPr>
              <w:t>odabiru, ako je prigovor podnesen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ind w:firstLine="111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IX. Školski odbor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A716E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IX. Rok za prigovor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protiv Odluke o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odabiru najpovoljnije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ponude je 8 dana od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dana primitka iste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410A74" w:rsidRPr="00D618D2" w:rsidRDefault="00410A74">
      <w:pPr>
        <w:framePr w:w="13008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p w:rsidR="00410A74" w:rsidRPr="00D618D2" w:rsidRDefault="00D616FA">
      <w:pPr>
        <w:rPr>
          <w:rFonts w:asciiTheme="minorHAnsi" w:hAnsiTheme="minorHAnsi" w:cstheme="minorHAnsi"/>
          <w:sz w:val="2"/>
          <w:szCs w:val="2"/>
        </w:rPr>
      </w:pPr>
      <w:r w:rsidRPr="00D618D2">
        <w:rPr>
          <w:rFonts w:asciiTheme="minorHAnsi" w:hAnsiTheme="minorHAnsi" w:cstheme="minorHAnsi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41"/>
        <w:gridCol w:w="4272"/>
        <w:gridCol w:w="2765"/>
        <w:gridCol w:w="2290"/>
        <w:gridCol w:w="2141"/>
      </w:tblGrid>
      <w:tr w:rsidR="00410A74" w:rsidRPr="00D618D2">
        <w:trPr>
          <w:trHeight w:hRule="exact" w:val="317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X. Po konačnosti Odluke o odabiru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zaključuje se U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>govor sa odobrenim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br/>
              <w:t>ponuditeljem; Kupoprodajni ugovor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/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Ugovor o zamjeni nekretnina</w:t>
            </w:r>
          </w:p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before="120" w:after="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U slučaju obročne otplate kupoprodajne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cijene Ugovor mora sadržavati odredbu o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uknjižbi založnog prava (hipoteke) za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neisplaćeni dio kupoprodajne cijene,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ugovorne kamate i zatezne kamate za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zakašnjenje u plaćanju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18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X. Ravnatelj na temelju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ovlasti Školskog odbora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X. U roku od 8 dana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od konačnosti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Odluke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10A74" w:rsidRPr="00D618D2">
        <w:trPr>
          <w:trHeight w:hRule="exact" w:val="158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XI. Dostavljanje potpisanog i ovje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t>renog</w:t>
            </w:r>
            <w:r w:rsidR="00276CEE" w:rsidRPr="00D618D2">
              <w:rPr>
                <w:rStyle w:val="Bodytext2NotBoldNotItalic0"/>
                <w:rFonts w:asciiTheme="minorHAnsi" w:hAnsiTheme="minorHAnsi" w:cstheme="minorHAnsi"/>
              </w:rPr>
              <w:br/>
              <w:t xml:space="preserve">Ugovora Računovodstvu,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Zemljišno-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knjižn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>om odjelu nadležnog suda radi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br/>
              <w:t xml:space="preserve">provedbe Ugovora,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Poreznoj upravi i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Državnoj geodetskoj upravi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18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XI.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 xml:space="preserve"> Tajnik Škole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01229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XI. U roku od 8 dana od</w:t>
            </w:r>
            <w:r w:rsidR="006238AB" w:rsidRPr="00D618D2">
              <w:rPr>
                <w:rStyle w:val="Bodytext2NotBoldNotItalic0"/>
                <w:rFonts w:asciiTheme="minorHAnsi" w:hAnsiTheme="minorHAnsi" w:cstheme="minorHAnsi"/>
              </w:rPr>
              <w:t xml:space="preserve"> dana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potpisanog Ugovora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EB1DBF" w:rsidRPr="00D618D2" w:rsidTr="008F5E66">
        <w:trPr>
          <w:trHeight w:hRule="exact" w:val="485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DBF" w:rsidRPr="00D618D2" w:rsidRDefault="00EB1DB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60" w:line="240" w:lineRule="exact"/>
              <w:ind w:firstLine="122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DIJAGRAM</w:t>
            </w:r>
          </w:p>
          <w:p w:rsidR="00EB1DBF" w:rsidRPr="00D618D2" w:rsidRDefault="00EB1DB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before="60" w:after="0" w:line="240" w:lineRule="exact"/>
              <w:ind w:right="340"/>
              <w:jc w:val="righ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TIJEKA</w:t>
            </w: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DBF" w:rsidRPr="00D618D2" w:rsidRDefault="00EB1DB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OPIS AKTIVNOSTI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DBF" w:rsidRPr="00D618D2" w:rsidRDefault="00EB1DBF" w:rsidP="00EB1DB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618D2">
              <w:rPr>
                <w:rStyle w:val="Bodytext2NotItalic"/>
                <w:rFonts w:asciiTheme="minorHAnsi" w:eastAsia="Courier New" w:hAnsiTheme="minorHAnsi" w:cstheme="minorHAnsi"/>
                <w:i w:val="0"/>
              </w:rPr>
              <w:t>IZVRŠENJE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DBF" w:rsidRPr="00D618D2" w:rsidRDefault="00EB1DB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60" w:line="240" w:lineRule="exact"/>
              <w:jc w:val="center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POPRATNI</w:t>
            </w:r>
          </w:p>
          <w:p w:rsidR="00EB1DBF" w:rsidRPr="00D618D2" w:rsidRDefault="00EB1DB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DOKUMENTI</w:t>
            </w:r>
          </w:p>
        </w:tc>
      </w:tr>
      <w:tr w:rsidR="00410A74" w:rsidRPr="00D618D2">
        <w:trPr>
          <w:trHeight w:hRule="exact" w:val="499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</w:rPr>
            </w:pPr>
          </w:p>
        </w:tc>
        <w:tc>
          <w:tcPr>
            <w:tcW w:w="4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ODGOVORNOST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ROK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</w:rPr>
            </w:pPr>
          </w:p>
        </w:tc>
      </w:tr>
      <w:tr w:rsidR="00410A74" w:rsidRPr="00D618D2">
        <w:trPr>
          <w:trHeight w:hRule="exact" w:val="172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22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t>B) Zakup</w:t>
            </w:r>
            <w:r w:rsidRPr="00D618D2">
              <w:rPr>
                <w:rStyle w:val="Bodytext2NotItalic"/>
                <w:rFonts w:asciiTheme="minorHAnsi" w:hAnsiTheme="minorHAnsi" w:cstheme="minorHAnsi"/>
                <w:b/>
                <w:bCs/>
              </w:rPr>
              <w:br/>
              <w:t>nekretnina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I. Zaprimanje zahtjeva</w:t>
            </w:r>
            <w:r w:rsidR="008B5914" w:rsidRPr="00D618D2">
              <w:rPr>
                <w:rStyle w:val="Bodytext2NotBoldNotItalic0"/>
                <w:rFonts w:asciiTheme="minorHAnsi" w:hAnsiTheme="minorHAnsi" w:cstheme="minorHAnsi"/>
              </w:rPr>
              <w:t xml:space="preserve"> zainteresirane</w:t>
            </w:r>
            <w:r w:rsidR="008B5914" w:rsidRPr="00D618D2">
              <w:rPr>
                <w:rStyle w:val="Bodytext2NotBoldNotItalic0"/>
                <w:rFonts w:asciiTheme="minorHAnsi" w:hAnsiTheme="minorHAnsi" w:cstheme="minorHAnsi"/>
              </w:rPr>
              <w:br/>
              <w:t>osobe/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 xml:space="preserve">stranke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ili pokretanje postupka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 xml:space="preserve">po službenoj </w:t>
            </w:r>
            <w:r w:rsidR="00354284" w:rsidRPr="00D618D2">
              <w:rPr>
                <w:rStyle w:val="Bodytext2NotBoldNotItalic0"/>
                <w:rFonts w:asciiTheme="minorHAnsi" w:hAnsiTheme="minorHAnsi" w:cstheme="minorHAnsi"/>
              </w:rPr>
              <w:t>dužnosti radi realizacije</w:t>
            </w:r>
            <w:r w:rsidR="00354284" w:rsidRPr="00D618D2">
              <w:rPr>
                <w:rStyle w:val="Bodytext2NotBoldNotItalic0"/>
                <w:rFonts w:asciiTheme="minorHAnsi" w:hAnsiTheme="minorHAnsi" w:cstheme="minorHAnsi"/>
              </w:rPr>
              <w:br/>
              <w:t>plana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8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I. Osoba koja pro</w:t>
            </w:r>
            <w:r w:rsidR="0054650E" w:rsidRPr="00D618D2">
              <w:rPr>
                <w:rStyle w:val="Bodytext2NotBoldNotItalic0"/>
                <w:rFonts w:asciiTheme="minorHAnsi" w:hAnsiTheme="minorHAnsi" w:cstheme="minorHAnsi"/>
              </w:rPr>
              <w:t>vodi</w:t>
            </w:r>
            <w:r w:rsidR="0054650E" w:rsidRPr="00D618D2">
              <w:rPr>
                <w:rStyle w:val="Bodytext2NotBoldNotItalic0"/>
                <w:rFonts w:asciiTheme="minorHAnsi" w:hAnsiTheme="minorHAnsi" w:cstheme="minorHAnsi"/>
              </w:rPr>
              <w:br/>
              <w:t>postupak davanja u zakup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I. U roku od 8 dana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ocjenjuje se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osnovanost zahtjeva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54650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I. Odluka o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raspolaganju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nekretnina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ma</w:t>
            </w:r>
          </w:p>
        </w:tc>
      </w:tr>
      <w:tr w:rsidR="00410A74" w:rsidRPr="00D618D2">
        <w:trPr>
          <w:trHeight w:hRule="exact" w:val="15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18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II. Pribavljanje podataka u tržišnoj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vrijednosti za zakup nekretnine</w:t>
            </w:r>
            <w:r w:rsidR="0054650E" w:rsidRPr="00D618D2">
              <w:rPr>
                <w:rStyle w:val="Bodytext2NotBoldNotItalic0"/>
                <w:rFonts w:asciiTheme="minorHAnsi" w:hAnsiTheme="minorHAnsi" w:cstheme="minorHAnsi"/>
              </w:rPr>
              <w:t xml:space="preserve"> odnosno utvrđivanje najniže cijene zakupnine sukladno odluci Osnivača</w:t>
            </w:r>
          </w:p>
          <w:p w:rsidR="00410A74" w:rsidRPr="00D618D2" w:rsidRDefault="0054650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before="180" w:after="0" w:line="240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 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Istraživanje tržišta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01229F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8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II. Osoba koj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a provodi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postupak davanja u zakup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15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II. U roku od 5 dana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od dana pokretanja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postupka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410A74" w:rsidRPr="00D618D2" w:rsidRDefault="00410A74">
      <w:pPr>
        <w:framePr w:w="13008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p w:rsidR="00410A74" w:rsidRPr="00D618D2" w:rsidRDefault="00D616FA">
      <w:pPr>
        <w:rPr>
          <w:rFonts w:asciiTheme="minorHAnsi" w:hAnsiTheme="minorHAnsi" w:cstheme="minorHAnsi"/>
          <w:sz w:val="2"/>
          <w:szCs w:val="2"/>
        </w:rPr>
      </w:pPr>
      <w:r w:rsidRPr="00D618D2">
        <w:rPr>
          <w:rFonts w:asciiTheme="minorHAnsi" w:hAnsiTheme="minorHAnsi" w:cstheme="minorHAnsi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41"/>
        <w:gridCol w:w="4272"/>
        <w:gridCol w:w="2760"/>
        <w:gridCol w:w="2294"/>
        <w:gridCol w:w="2141"/>
      </w:tblGrid>
      <w:tr w:rsidR="00410A74" w:rsidRPr="00D618D2" w:rsidTr="00074393">
        <w:trPr>
          <w:trHeight w:hRule="exact" w:val="142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EA33E9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 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 xml:space="preserve">III. 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 xml:space="preserve"> Donošenje Odluke o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 xml:space="preserve"> davanju u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 xml:space="preserve"> zakup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 xml:space="preserve">nekretnine koju donosi 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>Školski odbor uz prethodnu suglasnost Osnivača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EA33E9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 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>III.  Š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kolski odbor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EA33E9" w:rsidP="00EA2962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 </w:t>
            </w:r>
            <w:r w:rsidR="0054650E" w:rsidRPr="00D618D2">
              <w:rPr>
                <w:rStyle w:val="Bodytext2NotBoldNotItalic0"/>
                <w:rFonts w:asciiTheme="minorHAnsi" w:hAnsiTheme="minorHAnsi" w:cstheme="minorHAnsi"/>
              </w:rPr>
              <w:t>III. U roku od 15-20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 xml:space="preserve"> dana zaprimanja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zahtjeva stranke ili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pokretanja postu</w:t>
            </w:r>
            <w:r w:rsidR="006238AB" w:rsidRPr="00D618D2">
              <w:rPr>
                <w:rStyle w:val="Bodytext2NotBoldNotItalic0"/>
                <w:rFonts w:asciiTheme="minorHAnsi" w:hAnsiTheme="minorHAnsi" w:cstheme="minorHAnsi"/>
              </w:rPr>
              <w:t>pka</w:t>
            </w:r>
            <w:r w:rsidR="006238AB" w:rsidRPr="00D618D2">
              <w:rPr>
                <w:rStyle w:val="Bodytext2NotBoldNotItalic0"/>
                <w:rFonts w:asciiTheme="minorHAnsi" w:hAnsiTheme="minorHAnsi" w:cstheme="minorHAnsi"/>
              </w:rPr>
              <w:br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10A74" w:rsidRPr="00D618D2">
        <w:trPr>
          <w:trHeight w:hRule="exact" w:val="131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ind w:firstLine="122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IV. Objava natječaja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34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IV. Osoba koja provodi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postupak zakupa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IV. U roku od 3 dana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od dana stupanja na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snagu Odluke o</w:t>
            </w:r>
            <w:r w:rsidR="00354284" w:rsidRPr="00D618D2">
              <w:rPr>
                <w:rStyle w:val="Bodytext2NotBoldNotItalic0"/>
                <w:rFonts w:asciiTheme="minorHAnsi" w:hAnsiTheme="minorHAnsi" w:cstheme="minorHAnsi"/>
              </w:rPr>
              <w:t xml:space="preserve"> davanju u zakup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10A74" w:rsidRPr="00D618D2">
        <w:trPr>
          <w:trHeight w:hRule="exact" w:val="103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40" w:lineRule="exact"/>
              <w:ind w:firstLine="122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V. Zaprimanje ponuda u Tajništvu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34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V. Osoba koja provodi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postupak davanja u zakup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ind w:firstLine="122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V. Rok je određen u</w:t>
            </w:r>
          </w:p>
          <w:p w:rsidR="00410A74" w:rsidRPr="00D618D2" w:rsidRDefault="0054650E" w:rsidP="0054650E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o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bjavljenom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natječaju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10A74" w:rsidRPr="00D618D2">
        <w:trPr>
          <w:trHeight w:hRule="exact" w:val="15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685E64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VI. Saziv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>anje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p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ovje</w:t>
            </w:r>
            <w:r w:rsidR="0054650E" w:rsidRPr="00D618D2">
              <w:rPr>
                <w:rStyle w:val="Bodytext2NotBoldNotItalic0"/>
                <w:rFonts w:asciiTheme="minorHAnsi" w:hAnsiTheme="minorHAnsi" w:cstheme="minorHAnsi"/>
              </w:rPr>
              <w:t>renstva za provedbu postupka natječaja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, osoba koja provodi postupak 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t>zakupa obavještava predsjednika</w:t>
            </w:r>
            <w:r w:rsidR="00D616FA" w:rsidRPr="00D618D2">
              <w:rPr>
                <w:rStyle w:val="Bodytext2NotBoldNotItalic0"/>
                <w:rFonts w:asciiTheme="minorHAnsi" w:hAnsiTheme="minorHAnsi" w:cstheme="minorHAnsi"/>
              </w:rPr>
              <w:br/>
              <w:t>povjerenstva o potrebi sazivanja sjednice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81" w:lineRule="exact"/>
              <w:ind w:firstLine="134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VI. Osoba koja provodi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postupak davanja u zakup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A74" w:rsidRPr="00D618D2" w:rsidRDefault="00D616FA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VI.</w:t>
            </w:r>
            <w:r w:rsidR="0001229F" w:rsidRPr="00D618D2">
              <w:rPr>
                <w:rStyle w:val="Bodytext2NotBoldNotItalic0"/>
                <w:rFonts w:asciiTheme="minorHAnsi" w:hAnsiTheme="minorHAnsi" w:cstheme="minorHAnsi"/>
              </w:rPr>
              <w:t xml:space="preserve"> U roku od</w:t>
            </w:r>
            <w:r w:rsidR="0027433A" w:rsidRPr="00D618D2">
              <w:rPr>
                <w:rStyle w:val="Bodytext2NotBoldNotItalic0"/>
                <w:rFonts w:asciiTheme="minorHAnsi" w:hAnsiTheme="minorHAnsi" w:cstheme="minorHAnsi"/>
              </w:rPr>
              <w:t xml:space="preserve"> 5</w:t>
            </w:r>
            <w:r w:rsidR="0054650E" w:rsidRPr="00D618D2">
              <w:rPr>
                <w:rStyle w:val="Bodytext2NotBoldNotItalic0"/>
                <w:rFonts w:asciiTheme="minorHAnsi" w:hAnsiTheme="minorHAnsi" w:cstheme="minorHAnsi"/>
              </w:rPr>
              <w:t xml:space="preserve"> dana nakon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isteka roka za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podnošenje ponuda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A74" w:rsidRPr="00D618D2" w:rsidRDefault="00410A74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605679" w:rsidRPr="00D618D2">
        <w:trPr>
          <w:trHeight w:hRule="exact" w:val="15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679" w:rsidRPr="00D618D2" w:rsidRDefault="00605679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679" w:rsidRPr="00D618D2" w:rsidRDefault="00605679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VII. Donošenje Odluke o odabiru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najpovoljnije ponude</w:t>
            </w:r>
            <w:r w:rsidR="009B16AF" w:rsidRPr="00D618D2">
              <w:rPr>
                <w:rStyle w:val="Bodytext2NotBoldNotItalic0"/>
                <w:rFonts w:asciiTheme="minorHAnsi" w:hAnsiTheme="minorHAnsi" w:cstheme="minorHAnsi"/>
              </w:rPr>
              <w:t xml:space="preserve"> koju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 xml:space="preserve"> donosi</w:t>
            </w:r>
            <w:r w:rsidRPr="00D618D2">
              <w:rPr>
                <w:rFonts w:asciiTheme="minorHAnsi" w:hAnsiTheme="minorHAnsi" w:cstheme="minorHAnsi"/>
              </w:rPr>
              <w:t xml:space="preserve"> 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t>Školski odbor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679" w:rsidRPr="00D618D2" w:rsidRDefault="00605679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81" w:lineRule="exact"/>
              <w:ind w:firstLine="134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VII. Školski odbor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679" w:rsidRPr="00D618D2" w:rsidRDefault="00605679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VII. U roku od 8 - 15 dana od dana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podnošenja prijedloga Školskom odboru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79" w:rsidRPr="00D618D2" w:rsidRDefault="00605679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65D66" w:rsidRPr="00D618D2">
        <w:trPr>
          <w:trHeight w:hRule="exact" w:val="15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D66" w:rsidRPr="00D618D2" w:rsidRDefault="00765D66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D66" w:rsidRPr="00D618D2" w:rsidRDefault="00765D66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VIII. Rješavanje po prigovoru protiv Odluke o odabiru, ako je prigovor podnesen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D66" w:rsidRPr="00D618D2" w:rsidRDefault="00765D66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81" w:lineRule="exact"/>
              <w:ind w:firstLine="134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VIII. Školski odbor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D66" w:rsidRPr="00D618D2" w:rsidRDefault="00765D66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VIII. Rok za prigovor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protiv Odluke o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odabiru najpovoljnije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ponude je 8 dana od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dana primitka iste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D66" w:rsidRPr="00D618D2" w:rsidRDefault="00765D66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7A7A83" w:rsidRPr="00D618D2">
        <w:trPr>
          <w:trHeight w:hRule="exact" w:val="15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83" w:rsidRPr="00D618D2" w:rsidRDefault="007A7A83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83" w:rsidRPr="00D618D2" w:rsidRDefault="007A7A8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IX. Po konačnosti Odluke o odabiru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zaključuje se Ugovor o zakupu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83" w:rsidRPr="00D618D2" w:rsidRDefault="007A7A8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81" w:lineRule="exact"/>
              <w:ind w:firstLine="134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IX. Ravnatelj na temelju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ovlasti Školskog odbora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A83" w:rsidRPr="00D618D2" w:rsidRDefault="007A7A83">
            <w:pPr>
              <w:pStyle w:val="Bodytext20"/>
              <w:framePr w:w="13008" w:wrap="notBeside" w:vAnchor="text" w:hAnchor="text" w:xAlign="center" w:y="1"/>
              <w:shd w:val="clear" w:color="auto" w:fill="auto"/>
              <w:spacing w:after="0" w:line="276" w:lineRule="exact"/>
              <w:ind w:firstLine="122"/>
              <w:jc w:val="left"/>
              <w:rPr>
                <w:rStyle w:val="Bodytext2NotBoldNotItalic0"/>
                <w:rFonts w:asciiTheme="minorHAnsi" w:hAnsiTheme="minorHAnsi" w:cstheme="minorHAnsi"/>
              </w:rPr>
            </w:pPr>
            <w:r w:rsidRPr="00D618D2">
              <w:rPr>
                <w:rStyle w:val="Bodytext2NotBoldNotItalic0"/>
                <w:rFonts w:asciiTheme="minorHAnsi" w:hAnsiTheme="minorHAnsi" w:cstheme="minorHAnsi"/>
              </w:rPr>
              <w:t>IX. U roku od 8 dana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od konačnosti</w:t>
            </w:r>
            <w:r w:rsidRPr="00D618D2">
              <w:rPr>
                <w:rStyle w:val="Bodytext2NotBoldNotItalic0"/>
                <w:rFonts w:asciiTheme="minorHAnsi" w:hAnsiTheme="minorHAnsi" w:cstheme="minorHAnsi"/>
              </w:rPr>
              <w:br/>
              <w:t>Odluke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A83" w:rsidRPr="00D618D2" w:rsidRDefault="007A7A83">
            <w:pPr>
              <w:framePr w:w="13008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410A74" w:rsidRPr="00D618D2" w:rsidRDefault="00410A74">
      <w:pPr>
        <w:framePr w:w="13008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p w:rsidR="00410A74" w:rsidRPr="00D618D2" w:rsidRDefault="00410A74">
      <w:pPr>
        <w:rPr>
          <w:rFonts w:asciiTheme="minorHAnsi" w:hAnsiTheme="minorHAnsi" w:cstheme="minorHAnsi"/>
          <w:sz w:val="2"/>
          <w:szCs w:val="2"/>
        </w:rPr>
        <w:sectPr w:rsidR="00410A74" w:rsidRPr="00D618D2">
          <w:pgSz w:w="15840" w:h="12240" w:orient="landscape"/>
          <w:pgMar w:top="1316" w:right="1416" w:bottom="1729" w:left="1416" w:header="0" w:footer="3" w:gutter="0"/>
          <w:cols w:space="720"/>
          <w:noEndnote/>
          <w:docGrid w:linePitch="360"/>
        </w:sectPr>
      </w:pPr>
    </w:p>
    <w:p w:rsidR="00F13A63" w:rsidRPr="00D618D2" w:rsidRDefault="00F13A63" w:rsidP="00765D66">
      <w:pPr>
        <w:pStyle w:val="Bezproreda"/>
        <w:jc w:val="center"/>
        <w:rPr>
          <w:rFonts w:cstheme="minorHAnsi"/>
          <w:b/>
          <w:sz w:val="24"/>
          <w:szCs w:val="24"/>
        </w:rPr>
      </w:pPr>
      <w:proofErr w:type="spellStart"/>
      <w:proofErr w:type="gramStart"/>
      <w:r w:rsidRPr="00D618D2">
        <w:rPr>
          <w:rFonts w:cstheme="minorHAnsi"/>
          <w:b/>
          <w:sz w:val="24"/>
          <w:szCs w:val="24"/>
        </w:rPr>
        <w:lastRenderedPageBreak/>
        <w:t>Članak</w:t>
      </w:r>
      <w:proofErr w:type="spellEnd"/>
      <w:r w:rsidRPr="00D618D2">
        <w:rPr>
          <w:rFonts w:cstheme="minorHAnsi"/>
          <w:b/>
          <w:sz w:val="24"/>
          <w:szCs w:val="24"/>
        </w:rPr>
        <w:t xml:space="preserve"> 4.</w:t>
      </w:r>
      <w:proofErr w:type="gramEnd"/>
    </w:p>
    <w:p w:rsidR="00F13A63" w:rsidRPr="00D618D2" w:rsidRDefault="00F13A63" w:rsidP="00F13A63">
      <w:pPr>
        <w:pStyle w:val="Bezproreda"/>
        <w:jc w:val="both"/>
        <w:rPr>
          <w:rFonts w:cstheme="minorHAnsi"/>
          <w:sz w:val="24"/>
          <w:szCs w:val="24"/>
        </w:rPr>
      </w:pPr>
      <w:r w:rsidRPr="00D618D2">
        <w:rPr>
          <w:rFonts w:cstheme="minorHAnsi"/>
          <w:sz w:val="24"/>
          <w:szCs w:val="24"/>
        </w:rPr>
        <w:t xml:space="preserve">Ova </w:t>
      </w:r>
      <w:proofErr w:type="spellStart"/>
      <w:r w:rsidRPr="00D618D2">
        <w:rPr>
          <w:rFonts w:cstheme="minorHAnsi"/>
          <w:sz w:val="24"/>
          <w:szCs w:val="24"/>
        </w:rPr>
        <w:t>Procedura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stupa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D618D2">
        <w:rPr>
          <w:rFonts w:cstheme="minorHAnsi"/>
          <w:sz w:val="24"/>
          <w:szCs w:val="24"/>
        </w:rPr>
        <w:t>na</w:t>
      </w:r>
      <w:proofErr w:type="spellEnd"/>
      <w:proofErr w:type="gram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snagu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danom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donošenja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i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objavit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će</w:t>
      </w:r>
      <w:proofErr w:type="spellEnd"/>
      <w:r w:rsidRPr="00D618D2">
        <w:rPr>
          <w:rFonts w:cstheme="minorHAnsi"/>
          <w:sz w:val="24"/>
          <w:szCs w:val="24"/>
        </w:rPr>
        <w:t xml:space="preserve"> se </w:t>
      </w:r>
      <w:proofErr w:type="spellStart"/>
      <w:r w:rsidRPr="00D618D2">
        <w:rPr>
          <w:rFonts w:cstheme="minorHAnsi"/>
          <w:sz w:val="24"/>
          <w:szCs w:val="24"/>
        </w:rPr>
        <w:t>na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oglasnoj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ploči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i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mrežnim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stranicama</w:t>
      </w:r>
      <w:proofErr w:type="spellEnd"/>
      <w:r w:rsidRPr="00D618D2">
        <w:rPr>
          <w:rFonts w:cstheme="minorHAnsi"/>
          <w:sz w:val="24"/>
          <w:szCs w:val="24"/>
        </w:rPr>
        <w:t xml:space="preserve"> </w:t>
      </w:r>
      <w:proofErr w:type="spellStart"/>
      <w:r w:rsidRPr="00D618D2">
        <w:rPr>
          <w:rFonts w:cstheme="minorHAnsi"/>
          <w:sz w:val="24"/>
          <w:szCs w:val="24"/>
        </w:rPr>
        <w:t>Škole</w:t>
      </w:r>
      <w:proofErr w:type="spellEnd"/>
      <w:r w:rsidRPr="00D618D2">
        <w:rPr>
          <w:rFonts w:cstheme="minorHAnsi"/>
          <w:sz w:val="24"/>
          <w:szCs w:val="24"/>
        </w:rPr>
        <w:t>.</w:t>
      </w:r>
    </w:p>
    <w:p w:rsidR="00257B68" w:rsidRPr="00D618D2" w:rsidRDefault="00257B68" w:rsidP="00F13A63">
      <w:pPr>
        <w:pStyle w:val="Bezproreda"/>
        <w:jc w:val="right"/>
        <w:rPr>
          <w:rFonts w:cstheme="minorHAnsi"/>
          <w:sz w:val="24"/>
          <w:szCs w:val="24"/>
        </w:rPr>
      </w:pPr>
    </w:p>
    <w:p w:rsidR="00257B68" w:rsidRPr="00D618D2" w:rsidRDefault="00257B68" w:rsidP="00257B68">
      <w:pPr>
        <w:rPr>
          <w:rFonts w:asciiTheme="minorHAnsi" w:hAnsiTheme="minorHAnsi" w:cstheme="minorHAnsi"/>
          <w:lang w:val="en-US" w:eastAsia="en-US" w:bidi="ar-SA"/>
        </w:rPr>
      </w:pPr>
    </w:p>
    <w:p w:rsidR="00257B68" w:rsidRPr="00D618D2" w:rsidRDefault="00257B68" w:rsidP="00257B68">
      <w:pPr>
        <w:rPr>
          <w:rFonts w:asciiTheme="minorHAnsi" w:hAnsiTheme="minorHAnsi" w:cstheme="minorHAnsi"/>
          <w:lang w:val="en-US" w:eastAsia="en-US" w:bidi="ar-SA"/>
        </w:rPr>
      </w:pPr>
    </w:p>
    <w:p w:rsidR="00257B68" w:rsidRPr="00D618D2" w:rsidRDefault="00257B68" w:rsidP="00257B68">
      <w:pPr>
        <w:tabs>
          <w:tab w:val="left" w:pos="4962"/>
        </w:tabs>
        <w:rPr>
          <w:rFonts w:asciiTheme="minorHAnsi" w:eastAsia="Times New Roman" w:hAnsiTheme="minorHAnsi" w:cstheme="minorHAnsi"/>
        </w:rPr>
      </w:pPr>
      <w:r w:rsidRPr="00D618D2">
        <w:rPr>
          <w:rFonts w:asciiTheme="minorHAnsi" w:eastAsia="Times New Roman" w:hAnsiTheme="minorHAnsi" w:cstheme="minorHAnsi"/>
        </w:rPr>
        <w:tab/>
      </w:r>
      <w:r w:rsidR="00D618D2" w:rsidRPr="00D618D2">
        <w:rPr>
          <w:rFonts w:asciiTheme="minorHAnsi" w:eastAsia="Times New Roman" w:hAnsiTheme="minorHAnsi" w:cstheme="minorHAnsi"/>
        </w:rPr>
        <w:t xml:space="preserve">        </w:t>
      </w:r>
      <w:r w:rsidRPr="00D618D2">
        <w:rPr>
          <w:rFonts w:asciiTheme="minorHAnsi" w:eastAsia="Times New Roman" w:hAnsiTheme="minorHAnsi" w:cstheme="minorHAnsi"/>
        </w:rPr>
        <w:t>Ravnateljica:</w:t>
      </w:r>
    </w:p>
    <w:p w:rsidR="00257B68" w:rsidRPr="00D618D2" w:rsidRDefault="00257B68" w:rsidP="00257B68">
      <w:pPr>
        <w:rPr>
          <w:rFonts w:asciiTheme="minorHAnsi" w:eastAsia="Times New Roman" w:hAnsiTheme="minorHAnsi" w:cstheme="minorHAnsi"/>
        </w:rPr>
      </w:pPr>
      <w:r w:rsidRPr="00D618D2">
        <w:rPr>
          <w:rFonts w:asciiTheme="minorHAnsi" w:eastAsia="Times New Roman" w:hAnsiTheme="minorHAnsi" w:cstheme="minorHAnsi"/>
        </w:rPr>
        <w:tab/>
      </w:r>
      <w:r w:rsidRPr="00D618D2">
        <w:rPr>
          <w:rFonts w:asciiTheme="minorHAnsi" w:eastAsia="Times New Roman" w:hAnsiTheme="minorHAnsi" w:cstheme="minorHAnsi"/>
        </w:rPr>
        <w:tab/>
      </w:r>
      <w:r w:rsidRPr="00D618D2">
        <w:rPr>
          <w:rFonts w:asciiTheme="minorHAnsi" w:eastAsia="Times New Roman" w:hAnsiTheme="minorHAnsi" w:cstheme="minorHAnsi"/>
        </w:rPr>
        <w:tab/>
      </w:r>
      <w:r w:rsidRPr="00D618D2">
        <w:rPr>
          <w:rFonts w:asciiTheme="minorHAnsi" w:eastAsia="Times New Roman" w:hAnsiTheme="minorHAnsi" w:cstheme="minorHAnsi"/>
        </w:rPr>
        <w:tab/>
      </w:r>
      <w:r w:rsidRPr="00D618D2">
        <w:rPr>
          <w:rFonts w:asciiTheme="minorHAnsi" w:eastAsia="Times New Roman" w:hAnsiTheme="minorHAnsi" w:cstheme="minorHAnsi"/>
        </w:rPr>
        <w:tab/>
      </w:r>
      <w:r w:rsidRPr="00D618D2">
        <w:rPr>
          <w:rFonts w:asciiTheme="minorHAnsi" w:eastAsia="Times New Roman" w:hAnsiTheme="minorHAnsi" w:cstheme="minorHAnsi"/>
        </w:rPr>
        <w:tab/>
      </w:r>
      <w:r w:rsidRPr="00D618D2">
        <w:rPr>
          <w:rFonts w:asciiTheme="minorHAnsi" w:eastAsia="Times New Roman" w:hAnsiTheme="minorHAnsi" w:cstheme="minorHAnsi"/>
        </w:rPr>
        <w:tab/>
      </w:r>
      <w:r w:rsidR="00D618D2" w:rsidRPr="00D618D2">
        <w:rPr>
          <w:rFonts w:asciiTheme="minorHAnsi" w:eastAsia="Times New Roman" w:hAnsiTheme="minorHAnsi" w:cstheme="minorHAnsi"/>
        </w:rPr>
        <w:t xml:space="preserve">   Matija </w:t>
      </w:r>
      <w:proofErr w:type="spellStart"/>
      <w:r w:rsidR="00D618D2" w:rsidRPr="00D618D2">
        <w:rPr>
          <w:rFonts w:asciiTheme="minorHAnsi" w:eastAsia="Times New Roman" w:hAnsiTheme="minorHAnsi" w:cstheme="minorHAnsi"/>
        </w:rPr>
        <w:t>Šitum</w:t>
      </w:r>
      <w:proofErr w:type="spellEnd"/>
      <w:r w:rsidRPr="00D618D2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D618D2">
        <w:rPr>
          <w:rFonts w:asciiTheme="minorHAnsi" w:eastAsia="Times New Roman" w:hAnsiTheme="minorHAnsi" w:cstheme="minorHAnsi"/>
        </w:rPr>
        <w:t>prof</w:t>
      </w:r>
      <w:proofErr w:type="spellEnd"/>
      <w:r w:rsidRPr="00D618D2">
        <w:rPr>
          <w:rFonts w:asciiTheme="minorHAnsi" w:eastAsia="Times New Roman" w:hAnsiTheme="minorHAnsi" w:cstheme="minorHAnsi"/>
        </w:rPr>
        <w:t>.</w:t>
      </w:r>
    </w:p>
    <w:p w:rsidR="00257B68" w:rsidRPr="00D618D2" w:rsidRDefault="00257B68" w:rsidP="00257B68">
      <w:pPr>
        <w:ind w:left="5664"/>
        <w:rPr>
          <w:rFonts w:asciiTheme="minorHAnsi" w:eastAsia="Times New Roman" w:hAnsiTheme="minorHAnsi" w:cstheme="minorHAnsi"/>
        </w:rPr>
      </w:pPr>
    </w:p>
    <w:p w:rsidR="00257B68" w:rsidRPr="00D618D2" w:rsidRDefault="00257B68" w:rsidP="00257B68">
      <w:pPr>
        <w:rPr>
          <w:rFonts w:asciiTheme="minorHAnsi" w:eastAsia="Times New Roman" w:hAnsiTheme="minorHAnsi" w:cstheme="minorHAnsi"/>
        </w:rPr>
      </w:pPr>
      <w:r w:rsidRPr="00D618D2">
        <w:rPr>
          <w:rFonts w:asciiTheme="minorHAnsi" w:eastAsia="Times New Roman" w:hAnsiTheme="minorHAnsi" w:cstheme="minorHAnsi"/>
        </w:rPr>
        <w:tab/>
      </w:r>
      <w:r w:rsidRPr="00D618D2">
        <w:rPr>
          <w:rFonts w:asciiTheme="minorHAnsi" w:eastAsia="Times New Roman" w:hAnsiTheme="minorHAnsi" w:cstheme="minorHAnsi"/>
        </w:rPr>
        <w:tab/>
      </w:r>
      <w:r w:rsidRPr="00D618D2">
        <w:rPr>
          <w:rFonts w:asciiTheme="minorHAnsi" w:eastAsia="Times New Roman" w:hAnsiTheme="minorHAnsi" w:cstheme="minorHAnsi"/>
        </w:rPr>
        <w:tab/>
      </w:r>
      <w:r w:rsidRPr="00D618D2">
        <w:rPr>
          <w:rFonts w:asciiTheme="minorHAnsi" w:eastAsia="Times New Roman" w:hAnsiTheme="minorHAnsi" w:cstheme="minorHAnsi"/>
        </w:rPr>
        <w:tab/>
      </w:r>
      <w:r w:rsidRPr="00D618D2">
        <w:rPr>
          <w:rFonts w:asciiTheme="minorHAnsi" w:eastAsia="Times New Roman" w:hAnsiTheme="minorHAnsi" w:cstheme="minorHAnsi"/>
        </w:rPr>
        <w:tab/>
      </w:r>
      <w:r w:rsidRPr="00D618D2">
        <w:rPr>
          <w:rFonts w:asciiTheme="minorHAnsi" w:eastAsia="Times New Roman" w:hAnsiTheme="minorHAnsi" w:cstheme="minorHAnsi"/>
        </w:rPr>
        <w:tab/>
      </w:r>
      <w:r w:rsidRPr="00D618D2">
        <w:rPr>
          <w:rFonts w:asciiTheme="minorHAnsi" w:eastAsia="Times New Roman" w:hAnsiTheme="minorHAnsi" w:cstheme="minorHAnsi"/>
        </w:rPr>
        <w:tab/>
      </w:r>
      <w:r w:rsidR="00D618D2" w:rsidRPr="00D618D2">
        <w:rPr>
          <w:rFonts w:asciiTheme="minorHAnsi" w:eastAsia="Times New Roman" w:hAnsiTheme="minorHAnsi" w:cstheme="minorHAnsi"/>
        </w:rPr>
        <w:t xml:space="preserve"> </w:t>
      </w:r>
      <w:r w:rsidRPr="00D618D2">
        <w:rPr>
          <w:rFonts w:asciiTheme="minorHAnsi" w:eastAsia="Times New Roman" w:hAnsiTheme="minorHAnsi" w:cstheme="minorHAnsi"/>
        </w:rPr>
        <w:t>___________________</w:t>
      </w:r>
    </w:p>
    <w:p w:rsidR="00257B68" w:rsidRPr="00D618D2" w:rsidRDefault="00257B68" w:rsidP="00257B68">
      <w:pPr>
        <w:rPr>
          <w:rFonts w:asciiTheme="minorHAnsi" w:eastAsia="Times New Roman" w:hAnsiTheme="minorHAnsi" w:cstheme="minorHAnsi"/>
        </w:rPr>
      </w:pPr>
    </w:p>
    <w:p w:rsidR="00257B68" w:rsidRPr="00D618D2" w:rsidRDefault="00257B68" w:rsidP="00257B68">
      <w:pPr>
        <w:jc w:val="both"/>
        <w:rPr>
          <w:rFonts w:asciiTheme="minorHAnsi" w:eastAsia="Times New Roman" w:hAnsiTheme="minorHAnsi" w:cstheme="minorHAnsi"/>
        </w:rPr>
      </w:pPr>
    </w:p>
    <w:p w:rsidR="00257B68" w:rsidRPr="00D618D2" w:rsidRDefault="00257B68" w:rsidP="00257B68">
      <w:pPr>
        <w:jc w:val="both"/>
        <w:rPr>
          <w:rFonts w:asciiTheme="minorHAnsi" w:eastAsia="Times New Roman" w:hAnsiTheme="minorHAnsi" w:cstheme="minorHAnsi"/>
        </w:rPr>
      </w:pPr>
    </w:p>
    <w:p w:rsidR="00257B68" w:rsidRPr="00D618D2" w:rsidRDefault="00257B68" w:rsidP="00257B68">
      <w:pPr>
        <w:jc w:val="both"/>
        <w:rPr>
          <w:rFonts w:asciiTheme="minorHAnsi" w:eastAsia="Times New Roman" w:hAnsiTheme="minorHAnsi" w:cstheme="minorHAnsi"/>
        </w:rPr>
      </w:pPr>
    </w:p>
    <w:p w:rsidR="00257B68" w:rsidRPr="00D618D2" w:rsidRDefault="00257B68" w:rsidP="00257B68">
      <w:pPr>
        <w:jc w:val="both"/>
        <w:rPr>
          <w:rFonts w:asciiTheme="minorHAnsi" w:eastAsia="Times New Roman" w:hAnsiTheme="minorHAnsi" w:cstheme="minorHAnsi"/>
        </w:rPr>
      </w:pPr>
      <w:r w:rsidRPr="00D618D2">
        <w:rPr>
          <w:rFonts w:asciiTheme="minorHAnsi" w:eastAsia="Times New Roman" w:hAnsiTheme="minorHAnsi" w:cstheme="minorHAnsi"/>
        </w:rPr>
        <w:t>Ova Procedura objavljena je na oglasnoj ploči Ško</w:t>
      </w:r>
      <w:r w:rsidR="00BD6B2E" w:rsidRPr="00D618D2">
        <w:rPr>
          <w:rFonts w:asciiTheme="minorHAnsi" w:eastAsia="Times New Roman" w:hAnsiTheme="minorHAnsi" w:cstheme="minorHAnsi"/>
        </w:rPr>
        <w:t xml:space="preserve">le dana </w:t>
      </w:r>
      <w:r w:rsidR="00D618D2" w:rsidRPr="00D618D2">
        <w:rPr>
          <w:rFonts w:asciiTheme="minorHAnsi" w:eastAsia="Times New Roman" w:hAnsiTheme="minorHAnsi" w:cstheme="minorHAnsi"/>
        </w:rPr>
        <w:t>25. lipnja 2020.</w:t>
      </w:r>
      <w:r w:rsidR="00B14200" w:rsidRPr="00D618D2">
        <w:rPr>
          <w:rFonts w:asciiTheme="minorHAnsi" w:eastAsia="Times New Roman" w:hAnsiTheme="minorHAnsi" w:cstheme="minorHAnsi"/>
        </w:rPr>
        <w:t xml:space="preserve"> te je istog dana stupila</w:t>
      </w:r>
      <w:r w:rsidRPr="00D618D2">
        <w:rPr>
          <w:rFonts w:asciiTheme="minorHAnsi" w:eastAsia="Times New Roman" w:hAnsiTheme="minorHAnsi" w:cstheme="minorHAnsi"/>
        </w:rPr>
        <w:t xml:space="preserve"> na snagu</w:t>
      </w:r>
      <w:r w:rsidR="00B14200" w:rsidRPr="00D618D2">
        <w:rPr>
          <w:rFonts w:asciiTheme="minorHAnsi" w:eastAsia="Times New Roman" w:hAnsiTheme="minorHAnsi" w:cstheme="minorHAnsi"/>
        </w:rPr>
        <w:t>.</w:t>
      </w:r>
      <w:r w:rsidRPr="00D618D2">
        <w:rPr>
          <w:rFonts w:asciiTheme="minorHAnsi" w:eastAsia="Times New Roman" w:hAnsiTheme="minorHAnsi" w:cstheme="minorHAnsi"/>
        </w:rPr>
        <w:t xml:space="preserve"> </w:t>
      </w:r>
    </w:p>
    <w:p w:rsidR="00257B68" w:rsidRPr="00D618D2" w:rsidRDefault="00257B68" w:rsidP="00257B68">
      <w:pPr>
        <w:rPr>
          <w:rFonts w:asciiTheme="minorHAnsi" w:eastAsia="Times New Roman" w:hAnsiTheme="minorHAnsi" w:cstheme="minorHAnsi"/>
        </w:rPr>
      </w:pPr>
    </w:p>
    <w:p w:rsidR="00257B68" w:rsidRPr="00D618D2" w:rsidRDefault="00257B68" w:rsidP="00257B68">
      <w:pPr>
        <w:rPr>
          <w:rFonts w:asciiTheme="minorHAnsi" w:eastAsia="Times New Roman" w:hAnsiTheme="minorHAnsi" w:cstheme="minorHAnsi"/>
        </w:rPr>
      </w:pPr>
    </w:p>
    <w:p w:rsidR="00257B68" w:rsidRPr="00D618D2" w:rsidRDefault="00257B68" w:rsidP="00257B68">
      <w:pPr>
        <w:rPr>
          <w:rFonts w:asciiTheme="minorHAnsi" w:eastAsia="Times New Roman" w:hAnsiTheme="minorHAnsi" w:cstheme="minorHAnsi"/>
        </w:rPr>
      </w:pPr>
    </w:p>
    <w:p w:rsidR="00257B68" w:rsidRPr="00D618D2" w:rsidRDefault="00257B68" w:rsidP="00257B68">
      <w:pPr>
        <w:rPr>
          <w:rFonts w:asciiTheme="minorHAnsi" w:eastAsia="Times New Roman" w:hAnsiTheme="minorHAnsi" w:cstheme="minorHAnsi"/>
        </w:rPr>
      </w:pPr>
      <w:r w:rsidRPr="00D618D2">
        <w:rPr>
          <w:rFonts w:asciiTheme="minorHAnsi" w:eastAsia="Times New Roman" w:hAnsiTheme="minorHAnsi" w:cstheme="minorHAnsi"/>
        </w:rPr>
        <w:t xml:space="preserve">KLASA: </w:t>
      </w:r>
      <w:r w:rsidR="00D618D2">
        <w:rPr>
          <w:rFonts w:asciiTheme="minorHAnsi" w:eastAsia="Times New Roman" w:hAnsiTheme="minorHAnsi" w:cstheme="minorHAnsi"/>
        </w:rPr>
        <w:t>003-05/20-01/3</w:t>
      </w:r>
    </w:p>
    <w:p w:rsidR="00257B68" w:rsidRPr="00D618D2" w:rsidRDefault="00D618D2" w:rsidP="00257B68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URBROJ: 2181-67-01-20-1</w:t>
      </w:r>
    </w:p>
    <w:p w:rsidR="00257B68" w:rsidRPr="00D618D2" w:rsidRDefault="00D618D2" w:rsidP="00257B68">
      <w:pPr>
        <w:pStyle w:val="Bezproreda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  <w:lang w:eastAsia="hr-HR"/>
        </w:rPr>
        <w:t>Žrnovnica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, 25.</w:t>
      </w:r>
      <w:proofErr w:type="gramEnd"/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eastAsia="hr-HR"/>
        </w:rPr>
        <w:t>lipnja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hr-HR"/>
        </w:rPr>
        <w:t xml:space="preserve"> 2020.</w:t>
      </w:r>
    </w:p>
    <w:p w:rsidR="00257B68" w:rsidRPr="00D618D2" w:rsidRDefault="00257B68" w:rsidP="00257B68">
      <w:pPr>
        <w:pStyle w:val="Bezproreda"/>
        <w:jc w:val="both"/>
        <w:rPr>
          <w:rFonts w:cstheme="minorHAnsi"/>
          <w:sz w:val="24"/>
          <w:szCs w:val="24"/>
        </w:rPr>
      </w:pPr>
    </w:p>
    <w:p w:rsidR="00257B68" w:rsidRPr="00D618D2" w:rsidRDefault="00257B68" w:rsidP="00257B68">
      <w:pPr>
        <w:pStyle w:val="Bezproreda"/>
        <w:jc w:val="both"/>
        <w:rPr>
          <w:rFonts w:cstheme="minorHAnsi"/>
          <w:sz w:val="24"/>
          <w:szCs w:val="24"/>
        </w:rPr>
      </w:pPr>
    </w:p>
    <w:p w:rsidR="00F13A63" w:rsidRPr="00257B68" w:rsidRDefault="00F13A63" w:rsidP="00257B68">
      <w:pPr>
        <w:rPr>
          <w:lang w:val="en-US" w:eastAsia="en-US" w:bidi="ar-SA"/>
        </w:rPr>
      </w:pPr>
      <w:bookmarkStart w:id="0" w:name="_GoBack"/>
      <w:bookmarkEnd w:id="0"/>
    </w:p>
    <w:sectPr w:rsidR="00F13A63" w:rsidRPr="00257B68" w:rsidSect="003212D7">
      <w:pgSz w:w="12240" w:h="15840"/>
      <w:pgMar w:top="1274" w:right="1557" w:bottom="127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95" w:rsidRDefault="002E7195">
      <w:r>
        <w:separator/>
      </w:r>
    </w:p>
  </w:endnote>
  <w:endnote w:type="continuationSeparator" w:id="0">
    <w:p w:rsidR="002E7195" w:rsidRDefault="002E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95" w:rsidRDefault="002E7195"/>
  </w:footnote>
  <w:footnote w:type="continuationSeparator" w:id="0">
    <w:p w:rsidR="002E7195" w:rsidRDefault="002E71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FA5"/>
    <w:multiLevelType w:val="multilevel"/>
    <w:tmpl w:val="70BEAD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13FD9"/>
    <w:multiLevelType w:val="multilevel"/>
    <w:tmpl w:val="2DE89D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10A74"/>
    <w:rsid w:val="0001229F"/>
    <w:rsid w:val="00051290"/>
    <w:rsid w:val="00074393"/>
    <w:rsid w:val="0007568C"/>
    <w:rsid w:val="000F68FF"/>
    <w:rsid w:val="001A0E9C"/>
    <w:rsid w:val="001F3615"/>
    <w:rsid w:val="0024379B"/>
    <w:rsid w:val="00257B68"/>
    <w:rsid w:val="0026131F"/>
    <w:rsid w:val="0027433A"/>
    <w:rsid w:val="00276CEE"/>
    <w:rsid w:val="002E7195"/>
    <w:rsid w:val="003212D7"/>
    <w:rsid w:val="00354284"/>
    <w:rsid w:val="003E3E6C"/>
    <w:rsid w:val="00410A74"/>
    <w:rsid w:val="004539A5"/>
    <w:rsid w:val="00454612"/>
    <w:rsid w:val="004A0CDB"/>
    <w:rsid w:val="004E7021"/>
    <w:rsid w:val="0054650E"/>
    <w:rsid w:val="005548E1"/>
    <w:rsid w:val="005801AC"/>
    <w:rsid w:val="005B6070"/>
    <w:rsid w:val="00605679"/>
    <w:rsid w:val="006238AB"/>
    <w:rsid w:val="00685E64"/>
    <w:rsid w:val="00747490"/>
    <w:rsid w:val="00765D66"/>
    <w:rsid w:val="007A7A83"/>
    <w:rsid w:val="007E4350"/>
    <w:rsid w:val="00856AE9"/>
    <w:rsid w:val="008A5BE6"/>
    <w:rsid w:val="008B5340"/>
    <w:rsid w:val="008B5914"/>
    <w:rsid w:val="00947A90"/>
    <w:rsid w:val="009B16AF"/>
    <w:rsid w:val="00A716E3"/>
    <w:rsid w:val="00AD7BB4"/>
    <w:rsid w:val="00B14200"/>
    <w:rsid w:val="00BB6919"/>
    <w:rsid w:val="00BC0E2F"/>
    <w:rsid w:val="00BD6B2E"/>
    <w:rsid w:val="00C23A2D"/>
    <w:rsid w:val="00D20D3C"/>
    <w:rsid w:val="00D616FA"/>
    <w:rsid w:val="00D618D2"/>
    <w:rsid w:val="00E66F00"/>
    <w:rsid w:val="00E705F8"/>
    <w:rsid w:val="00E758BB"/>
    <w:rsid w:val="00EA2962"/>
    <w:rsid w:val="00EA33E9"/>
    <w:rsid w:val="00EB1DBF"/>
    <w:rsid w:val="00EF4D96"/>
    <w:rsid w:val="00F1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2D7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sid w:val="003212D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NotBoldNotItalic">
    <w:name w:val="Body text (2) + Not Bold;Not Italic"/>
    <w:basedOn w:val="Bodytext2"/>
    <w:rsid w:val="003212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3">
    <w:name w:val="Body text (3)_"/>
    <w:basedOn w:val="Zadanifontodlomka"/>
    <w:link w:val="Bodytext30"/>
    <w:rsid w:val="003212D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NotItalic">
    <w:name w:val="Body text (2) + Not Italic"/>
    <w:basedOn w:val="Bodytext2"/>
    <w:rsid w:val="003212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NotBoldNotItalic0">
    <w:name w:val="Body text (2) + Not Bold;Not Italic"/>
    <w:basedOn w:val="Bodytext2"/>
    <w:rsid w:val="003212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sid w:val="003212D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rsid w:val="003212D7"/>
    <w:pPr>
      <w:shd w:val="clear" w:color="auto" w:fill="FFFFFF"/>
      <w:spacing w:after="120" w:line="415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30">
    <w:name w:val="Body text (3)"/>
    <w:basedOn w:val="Normal"/>
    <w:link w:val="Bodytext3"/>
    <w:rsid w:val="003212D7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40">
    <w:name w:val="Body text (4)"/>
    <w:basedOn w:val="Normal"/>
    <w:link w:val="Bodytext4"/>
    <w:rsid w:val="003212D7"/>
    <w:pPr>
      <w:shd w:val="clear" w:color="auto" w:fill="FFFFFF"/>
      <w:spacing w:line="588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Bezproreda">
    <w:name w:val="No Spacing"/>
    <w:uiPriority w:val="1"/>
    <w:qFormat/>
    <w:rsid w:val="00EF4D96"/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2020-06-26T06:42:00Z</dcterms:created>
  <dcterms:modified xsi:type="dcterms:W3CDTF">2020-06-26T06:42:00Z</dcterms:modified>
</cp:coreProperties>
</file>